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00000" w14:textId="77777777" w:rsidR="00247ED0" w:rsidRPr="00EA0203" w:rsidRDefault="00EA0203" w:rsidP="00EA0203">
      <w:pPr>
        <w:jc w:val="center"/>
        <w:rPr>
          <w:rFonts w:ascii="Times New Roman" w:hAnsi="Times New Roman"/>
          <w:sz w:val="24"/>
          <w:szCs w:val="24"/>
        </w:rPr>
      </w:pPr>
      <w:r w:rsidRPr="00EA0203">
        <w:rPr>
          <w:rFonts w:ascii="Times New Roman" w:hAnsi="Times New Roman"/>
          <w:sz w:val="24"/>
          <w:szCs w:val="24"/>
        </w:rPr>
        <w:t>Выставка публикаций ученых ИЯИ РАН за первую половину 2025 г.</w:t>
      </w:r>
    </w:p>
    <w:p w14:paraId="02000000" w14:textId="77777777" w:rsidR="00247ED0" w:rsidRPr="00EA0203" w:rsidRDefault="00247ED0" w:rsidP="00EA0203">
      <w:pPr>
        <w:jc w:val="both"/>
        <w:rPr>
          <w:rFonts w:ascii="Times New Roman" w:hAnsi="Times New Roman"/>
          <w:sz w:val="24"/>
          <w:szCs w:val="24"/>
        </w:rPr>
      </w:pPr>
    </w:p>
    <w:p w14:paraId="03000000" w14:textId="71B06EFD"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1</w:t>
      </w:r>
      <w:r w:rsidRPr="00EA0203">
        <w:rPr>
          <w:rFonts w:ascii="Times New Roman" w:hAnsi="Times New Roman"/>
          <w:sz w:val="24"/>
          <w:szCs w:val="24"/>
          <w:lang w:val="en-US"/>
        </w:rPr>
        <w:t xml:space="preserve">. </w:t>
      </w:r>
      <w:r w:rsidRPr="00EA0203">
        <w:rPr>
          <w:rFonts w:ascii="Times New Roman" w:hAnsi="Times New Roman"/>
          <w:b/>
          <w:sz w:val="24"/>
          <w:szCs w:val="24"/>
          <w:lang w:val="en-US"/>
        </w:rPr>
        <w:t xml:space="preserve">Addendum: </w:t>
      </w:r>
      <w:proofErr w:type="spellStart"/>
      <w:r w:rsidRPr="00EA0203">
        <w:rPr>
          <w:rFonts w:ascii="Times New Roman" w:hAnsi="Times New Roman"/>
          <w:b/>
          <w:sz w:val="24"/>
          <w:szCs w:val="24"/>
          <w:lang w:val="en-US"/>
        </w:rPr>
        <w:t>Dielectron</w:t>
      </w:r>
      <w:proofErr w:type="spellEnd"/>
      <w:r w:rsidRPr="00EA0203">
        <w:rPr>
          <w:rFonts w:ascii="Times New Roman" w:hAnsi="Times New Roman"/>
          <w:b/>
          <w:sz w:val="24"/>
          <w:szCs w:val="24"/>
          <w:lang w:val="en-US"/>
        </w:rPr>
        <w:t xml:space="preserve"> production in proton-proton and proton-lead collisions at √</w:t>
      </w:r>
      <w:proofErr w:type="spellStart"/>
      <w:r w:rsidRPr="00EA0203">
        <w:rPr>
          <w:rFonts w:ascii="Times New Roman" w:hAnsi="Times New Roman"/>
          <w:b/>
          <w:sz w:val="24"/>
          <w:szCs w:val="24"/>
          <w:lang w:val="en-US"/>
        </w:rPr>
        <w:t>sNN</w:t>
      </w:r>
      <w:proofErr w:type="spellEnd"/>
      <w:r w:rsidRPr="00EA0203">
        <w:rPr>
          <w:rFonts w:ascii="Times New Roman" w:hAnsi="Times New Roman"/>
          <w:b/>
          <w:sz w:val="24"/>
          <w:szCs w:val="24"/>
          <w:lang w:val="en-US"/>
        </w:rPr>
        <w:t xml:space="preserve"> = 5.02 </w:t>
      </w:r>
      <w:proofErr w:type="spellStart"/>
      <w:r w:rsidRPr="00EA0203">
        <w:rPr>
          <w:rFonts w:ascii="Times New Roman" w:hAnsi="Times New Roman"/>
          <w:b/>
          <w:sz w:val="24"/>
          <w:szCs w:val="24"/>
          <w:lang w:val="en-US"/>
        </w:rPr>
        <w:t>TeV</w:t>
      </w:r>
      <w:proofErr w:type="spellEnd"/>
      <w:r w:rsidRPr="00EA0203">
        <w:rPr>
          <w:rFonts w:ascii="Times New Roman" w:hAnsi="Times New Roman"/>
          <w:sz w:val="24"/>
          <w:szCs w:val="24"/>
          <w:lang w:val="en-US"/>
        </w:rPr>
        <w:t xml:space="preserve">/    Acharya S. …  </w:t>
      </w:r>
      <w:proofErr w:type="spellStart"/>
      <w:r w:rsidRPr="00EA0203">
        <w:rPr>
          <w:rFonts w:ascii="Times New Roman" w:hAnsi="Times New Roman"/>
          <w:sz w:val="24"/>
          <w:szCs w:val="24"/>
          <w:lang w:val="en-US"/>
        </w:rPr>
        <w:t>Pshenichnov</w:t>
      </w:r>
      <w:proofErr w:type="spellEnd"/>
      <w:r w:rsidRPr="00EA0203">
        <w:rPr>
          <w:rFonts w:ascii="Times New Roman" w:hAnsi="Times New Roman"/>
          <w:sz w:val="24"/>
          <w:szCs w:val="24"/>
          <w:lang w:val="en-US"/>
        </w:rPr>
        <w:t xml:space="preserve"> I.</w:t>
      </w:r>
      <w:proofErr w:type="gramStart"/>
      <w:r w:rsidRPr="00EA0203">
        <w:rPr>
          <w:rFonts w:ascii="Times New Roman" w:hAnsi="Times New Roman"/>
          <w:sz w:val="24"/>
          <w:szCs w:val="24"/>
          <w:lang w:val="en-US"/>
        </w:rPr>
        <w:t>,  Alice</w:t>
      </w:r>
      <w:proofErr w:type="gramEnd"/>
      <w:r w:rsidRPr="00EA0203">
        <w:rPr>
          <w:rFonts w:ascii="Times New Roman" w:hAnsi="Times New Roman"/>
          <w:sz w:val="24"/>
          <w:szCs w:val="24"/>
          <w:lang w:val="en-US"/>
        </w:rPr>
        <w:t xml:space="preserve"> Collaboration // PHYSICAL REVIEW C. </w:t>
      </w:r>
      <w:r w:rsidR="00312FEA">
        <w:rPr>
          <w:rFonts w:ascii="Times New Roman" w:hAnsi="Times New Roman"/>
          <w:sz w:val="24"/>
          <w:szCs w:val="24"/>
          <w:lang w:val="en-US"/>
        </w:rPr>
        <w:br/>
      </w:r>
      <w:r w:rsidRPr="00EA0203">
        <w:rPr>
          <w:rFonts w:ascii="Times New Roman" w:hAnsi="Times New Roman"/>
          <w:sz w:val="24"/>
          <w:szCs w:val="24"/>
          <w:lang w:val="en-US"/>
        </w:rPr>
        <w:t>– 2025. – 111. – 024905.</w:t>
      </w:r>
    </w:p>
    <w:p w14:paraId="04000000" w14:textId="207BDC22" w:rsidR="00247ED0" w:rsidRPr="00312FEA"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This is an addendum to the article “</w:t>
      </w:r>
      <w:proofErr w:type="spellStart"/>
      <w:r w:rsidRPr="00EA0203">
        <w:rPr>
          <w:rFonts w:ascii="Times New Roman" w:hAnsi="Times New Roman"/>
          <w:sz w:val="24"/>
          <w:szCs w:val="24"/>
          <w:lang w:val="en-US"/>
        </w:rPr>
        <w:t>Dielectron</w:t>
      </w:r>
      <w:proofErr w:type="spellEnd"/>
      <w:r w:rsidRPr="00EA0203">
        <w:rPr>
          <w:rFonts w:ascii="Times New Roman" w:hAnsi="Times New Roman"/>
          <w:sz w:val="24"/>
          <w:szCs w:val="24"/>
          <w:lang w:val="en-US"/>
        </w:rPr>
        <w:t xml:space="preserve"> production in proton-proton and proton-lead collisions at √</w:t>
      </w:r>
      <w:proofErr w:type="spellStart"/>
      <w:r w:rsidRPr="00EA0203">
        <w:rPr>
          <w:rFonts w:ascii="Times New Roman" w:hAnsi="Times New Roman"/>
          <w:sz w:val="24"/>
          <w:szCs w:val="24"/>
          <w:lang w:val="en-US"/>
        </w:rPr>
        <w:t>sNN</w:t>
      </w:r>
      <w:proofErr w:type="spellEnd"/>
      <w:r w:rsidRPr="00EA0203">
        <w:rPr>
          <w:rFonts w:ascii="Times New Roman" w:hAnsi="Times New Roman"/>
          <w:sz w:val="24"/>
          <w:szCs w:val="24"/>
          <w:lang w:val="en-US"/>
        </w:rPr>
        <w:t xml:space="preserve"> = 5.02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published in [Phys. </w:t>
      </w:r>
      <w:r w:rsidRPr="00312FEA">
        <w:rPr>
          <w:rFonts w:ascii="Times New Roman" w:hAnsi="Times New Roman"/>
          <w:sz w:val="24"/>
          <w:szCs w:val="24"/>
          <w:lang w:val="en-US"/>
        </w:rPr>
        <w:t xml:space="preserve">Rev. C 102, 055204 (2020)]. </w:t>
      </w:r>
      <w:r w:rsidR="00312FEA">
        <w:rPr>
          <w:rFonts w:ascii="Times New Roman" w:hAnsi="Times New Roman"/>
          <w:sz w:val="24"/>
          <w:szCs w:val="24"/>
          <w:lang w:val="en-US"/>
        </w:rPr>
        <w:br/>
      </w:r>
      <w:r w:rsidRPr="00EA0203">
        <w:rPr>
          <w:rFonts w:ascii="Times New Roman" w:hAnsi="Times New Roman"/>
          <w:sz w:val="24"/>
          <w:szCs w:val="24"/>
          <w:lang w:val="en-US"/>
        </w:rPr>
        <w:t xml:space="preserve">We update the extracted charm cross section at </w:t>
      </w:r>
      <w:proofErr w:type="spellStart"/>
      <w:r w:rsidRPr="00EA0203">
        <w:rPr>
          <w:rFonts w:ascii="Times New Roman" w:hAnsi="Times New Roman"/>
          <w:sz w:val="24"/>
          <w:szCs w:val="24"/>
          <w:lang w:val="en-US"/>
        </w:rPr>
        <w:t>midrapidity</w:t>
      </w:r>
      <w:proofErr w:type="spellEnd"/>
      <w:r w:rsidRPr="00EA0203">
        <w:rPr>
          <w:rFonts w:ascii="Times New Roman" w:hAnsi="Times New Roman"/>
          <w:sz w:val="24"/>
          <w:szCs w:val="24"/>
          <w:lang w:val="en-US"/>
        </w:rPr>
        <w:t xml:space="preserve"> given in Table III and Fig. 4 (left) </w:t>
      </w:r>
      <w:r w:rsidR="00312FEA">
        <w:rPr>
          <w:rFonts w:ascii="Times New Roman" w:hAnsi="Times New Roman"/>
          <w:sz w:val="24"/>
          <w:szCs w:val="24"/>
          <w:lang w:val="en-US"/>
        </w:rPr>
        <w:br/>
      </w:r>
      <w:r w:rsidRPr="00EA0203">
        <w:rPr>
          <w:rFonts w:ascii="Times New Roman" w:hAnsi="Times New Roman"/>
          <w:sz w:val="24"/>
          <w:szCs w:val="24"/>
          <w:lang w:val="en-US"/>
        </w:rPr>
        <w:t xml:space="preserve">of the original publication with the fragmentation fractions of charm quarks in pp collisions published in [Phys. </w:t>
      </w:r>
      <w:r w:rsidRPr="00312FEA">
        <w:rPr>
          <w:rFonts w:ascii="Times New Roman" w:hAnsi="Times New Roman"/>
          <w:sz w:val="24"/>
          <w:szCs w:val="24"/>
          <w:lang w:val="en-US"/>
        </w:rPr>
        <w:t>Rev. D 105, L011103 (2022)].</w:t>
      </w:r>
    </w:p>
    <w:p w14:paraId="05000000" w14:textId="77777777" w:rsidR="00247ED0" w:rsidRPr="00312FEA" w:rsidRDefault="009025D1" w:rsidP="00EA0203">
      <w:pPr>
        <w:jc w:val="both"/>
        <w:rPr>
          <w:rFonts w:ascii="Times New Roman" w:hAnsi="Times New Roman"/>
          <w:sz w:val="24"/>
          <w:szCs w:val="24"/>
          <w:lang w:val="en-US"/>
        </w:rPr>
      </w:pPr>
      <w:hyperlink r:id="rId4" w:history="1">
        <w:r w:rsidR="00EA0203" w:rsidRPr="00312FEA">
          <w:rPr>
            <w:rStyle w:val="a6"/>
            <w:rFonts w:ascii="Times New Roman" w:hAnsi="Times New Roman"/>
            <w:sz w:val="24"/>
            <w:szCs w:val="24"/>
            <w:lang w:val="en-US"/>
          </w:rPr>
          <w:t>https://elibrary.ru/item.asp?id=81443627</w:t>
        </w:r>
      </w:hyperlink>
    </w:p>
    <w:p w14:paraId="06000000" w14:textId="77777777" w:rsidR="00247ED0" w:rsidRPr="00EA0203" w:rsidRDefault="00EA0203" w:rsidP="00EA0203">
      <w:pPr>
        <w:jc w:val="both"/>
        <w:rPr>
          <w:rFonts w:ascii="Times New Roman" w:hAnsi="Times New Roman"/>
          <w:sz w:val="24"/>
          <w:szCs w:val="24"/>
          <w:lang w:val="en-US"/>
        </w:rPr>
      </w:pPr>
      <w:proofErr w:type="gramStart"/>
      <w:r w:rsidRPr="00EA0203">
        <w:rPr>
          <w:rFonts w:ascii="Times New Roman" w:hAnsi="Times New Roman"/>
          <w:b/>
          <w:sz w:val="24"/>
          <w:szCs w:val="24"/>
          <w:lang w:val="en-US"/>
        </w:rPr>
        <w:t>2</w:t>
      </w:r>
      <w:r w:rsidRPr="00EA0203">
        <w:rPr>
          <w:rFonts w:ascii="Times New Roman" w:hAnsi="Times New Roman"/>
          <w:sz w:val="24"/>
          <w:szCs w:val="24"/>
          <w:lang w:val="en-US"/>
        </w:rPr>
        <w:t>.</w:t>
      </w:r>
      <w:r w:rsidRPr="00EA0203">
        <w:rPr>
          <w:rFonts w:ascii="Times New Roman" w:hAnsi="Times New Roman"/>
          <w:b/>
          <w:sz w:val="24"/>
          <w:szCs w:val="24"/>
          <w:lang w:val="en-US"/>
        </w:rPr>
        <w:t>Common</w:t>
      </w:r>
      <w:proofErr w:type="gramEnd"/>
      <w:r w:rsidRPr="00EA0203">
        <w:rPr>
          <w:rFonts w:ascii="Times New Roman" w:hAnsi="Times New Roman"/>
          <w:b/>
          <w:sz w:val="24"/>
          <w:szCs w:val="24"/>
          <w:lang w:val="en-US"/>
        </w:rPr>
        <w:t xml:space="preserve"> </w:t>
      </w:r>
      <w:proofErr w:type="spellStart"/>
      <w:r w:rsidRPr="00EA0203">
        <w:rPr>
          <w:rFonts w:ascii="Times New Roman" w:hAnsi="Times New Roman"/>
          <w:b/>
          <w:sz w:val="24"/>
          <w:szCs w:val="24"/>
          <w:lang w:val="en-US"/>
        </w:rPr>
        <w:t>femtoscopic</w:t>
      </w:r>
      <w:proofErr w:type="spellEnd"/>
      <w:r w:rsidRPr="00EA0203">
        <w:rPr>
          <w:rFonts w:ascii="Times New Roman" w:hAnsi="Times New Roman"/>
          <w:b/>
          <w:sz w:val="24"/>
          <w:szCs w:val="24"/>
          <w:lang w:val="en-US"/>
        </w:rPr>
        <w:t xml:space="preserve"> hadron-emission source in pp collisions at the LHC</w:t>
      </w:r>
      <w:r w:rsidRPr="00EA0203">
        <w:rPr>
          <w:rFonts w:ascii="Times New Roman" w:hAnsi="Times New Roman"/>
          <w:sz w:val="24"/>
          <w:szCs w:val="24"/>
          <w:lang w:val="en-US"/>
        </w:rPr>
        <w:t xml:space="preserve">/ Acharya S. … </w:t>
      </w:r>
      <w:proofErr w:type="spellStart"/>
      <w:r w:rsidRPr="00EA0203">
        <w:rPr>
          <w:rFonts w:ascii="Times New Roman" w:hAnsi="Times New Roman"/>
          <w:sz w:val="24"/>
          <w:szCs w:val="24"/>
          <w:lang w:val="en-US"/>
        </w:rPr>
        <w:t>Pshenichnov</w:t>
      </w:r>
      <w:proofErr w:type="spellEnd"/>
      <w:r w:rsidRPr="00EA0203">
        <w:rPr>
          <w:rFonts w:ascii="Times New Roman" w:hAnsi="Times New Roman"/>
          <w:sz w:val="24"/>
          <w:szCs w:val="24"/>
          <w:lang w:val="en-US"/>
        </w:rPr>
        <w:t xml:space="preserve"> I., ALICE Collaboration// Eur. Phys. J. </w:t>
      </w:r>
      <w:proofErr w:type="gramStart"/>
      <w:r w:rsidRPr="00EA0203">
        <w:rPr>
          <w:rFonts w:ascii="Times New Roman" w:hAnsi="Times New Roman"/>
          <w:sz w:val="24"/>
          <w:szCs w:val="24"/>
          <w:lang w:val="en-US"/>
        </w:rPr>
        <w:t>C .</w:t>
      </w:r>
      <w:proofErr w:type="gramEnd"/>
      <w:r w:rsidRPr="00EA0203">
        <w:rPr>
          <w:rFonts w:ascii="Times New Roman" w:hAnsi="Times New Roman"/>
          <w:sz w:val="24"/>
          <w:szCs w:val="24"/>
          <w:lang w:val="en-US"/>
        </w:rPr>
        <w:t xml:space="preserve"> - 2025. – 85:198.</w:t>
      </w:r>
    </w:p>
    <w:p w14:paraId="07000000" w14:textId="6BE0B6BE"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The </w:t>
      </w:r>
      <w:proofErr w:type="spellStart"/>
      <w:r w:rsidRPr="00EA0203">
        <w:rPr>
          <w:rFonts w:ascii="Times New Roman" w:hAnsi="Times New Roman"/>
          <w:sz w:val="24"/>
          <w:szCs w:val="24"/>
          <w:lang w:val="en-US"/>
        </w:rPr>
        <w:t>femtoscopic</w:t>
      </w:r>
      <w:proofErr w:type="spellEnd"/>
      <w:r w:rsidRPr="00EA0203">
        <w:rPr>
          <w:rFonts w:ascii="Times New Roman" w:hAnsi="Times New Roman"/>
          <w:sz w:val="24"/>
          <w:szCs w:val="24"/>
          <w:lang w:val="en-US"/>
        </w:rPr>
        <w:t xml:space="preserve"> study of pairs of identical </w:t>
      </w:r>
      <w:proofErr w:type="spellStart"/>
      <w:r w:rsidRPr="00EA0203">
        <w:rPr>
          <w:rFonts w:ascii="Times New Roman" w:hAnsi="Times New Roman"/>
          <w:sz w:val="24"/>
          <w:szCs w:val="24"/>
          <w:lang w:val="en-US"/>
        </w:rPr>
        <w:t>pions</w:t>
      </w:r>
      <w:proofErr w:type="spellEnd"/>
      <w:r w:rsidRPr="00EA0203">
        <w:rPr>
          <w:rFonts w:ascii="Times New Roman" w:hAnsi="Times New Roman"/>
          <w:sz w:val="24"/>
          <w:szCs w:val="24"/>
          <w:lang w:val="en-US"/>
        </w:rPr>
        <w:t xml:space="preserve"> is particularly suited to investigate the effective source function of particle emission, due to the resulting Bose–Einstein correlation signal. In small collision systems at the LHC, pp in particular, the majority of the </w:t>
      </w:r>
      <w:proofErr w:type="spellStart"/>
      <w:r w:rsidRPr="00EA0203">
        <w:rPr>
          <w:rFonts w:ascii="Times New Roman" w:hAnsi="Times New Roman"/>
          <w:sz w:val="24"/>
          <w:szCs w:val="24"/>
          <w:lang w:val="en-US"/>
        </w:rPr>
        <w:t>pions</w:t>
      </w:r>
      <w:proofErr w:type="spellEnd"/>
      <w:r w:rsidRPr="00EA0203">
        <w:rPr>
          <w:rFonts w:ascii="Times New Roman" w:hAnsi="Times New Roman"/>
          <w:sz w:val="24"/>
          <w:szCs w:val="24"/>
          <w:lang w:val="en-US"/>
        </w:rPr>
        <w:t xml:space="preserve"> </w:t>
      </w:r>
      <w:r w:rsidR="00312FEA">
        <w:rPr>
          <w:rFonts w:ascii="Times New Roman" w:hAnsi="Times New Roman"/>
          <w:sz w:val="24"/>
          <w:szCs w:val="24"/>
          <w:lang w:val="en-US"/>
        </w:rPr>
        <w:br/>
      </w:r>
      <w:proofErr w:type="gramStart"/>
      <w:r w:rsidRPr="00EA0203">
        <w:rPr>
          <w:rFonts w:ascii="Times New Roman" w:hAnsi="Times New Roman"/>
          <w:sz w:val="24"/>
          <w:szCs w:val="24"/>
          <w:lang w:val="en-US"/>
        </w:rPr>
        <w:t>are produced</w:t>
      </w:r>
      <w:proofErr w:type="gramEnd"/>
      <w:r w:rsidRPr="00EA0203">
        <w:rPr>
          <w:rFonts w:ascii="Times New Roman" w:hAnsi="Times New Roman"/>
          <w:sz w:val="24"/>
          <w:szCs w:val="24"/>
          <w:lang w:val="en-US"/>
        </w:rPr>
        <w:t xml:space="preserve"> in resonance decays, which significantly affect the profile and size of the source. </w:t>
      </w:r>
      <w:r w:rsidR="00312FEA">
        <w:rPr>
          <w:rFonts w:ascii="Times New Roman" w:hAnsi="Times New Roman"/>
          <w:sz w:val="24"/>
          <w:szCs w:val="24"/>
          <w:lang w:val="en-US"/>
        </w:rPr>
        <w:br/>
      </w:r>
      <w:r w:rsidRPr="00EA0203">
        <w:rPr>
          <w:rFonts w:ascii="Times New Roman" w:hAnsi="Times New Roman"/>
          <w:sz w:val="24"/>
          <w:szCs w:val="24"/>
          <w:lang w:val="en-US"/>
        </w:rPr>
        <w:t xml:space="preserve">In this work, we explicitly model this effect in order to extract the primordial source </w:t>
      </w:r>
      <w:r w:rsidR="00312FEA">
        <w:rPr>
          <w:rFonts w:ascii="Times New Roman" w:hAnsi="Times New Roman"/>
          <w:sz w:val="24"/>
          <w:szCs w:val="24"/>
          <w:lang w:val="en-US"/>
        </w:rPr>
        <w:br/>
      </w:r>
      <w:r w:rsidRPr="00EA0203">
        <w:rPr>
          <w:rFonts w:ascii="Times New Roman" w:hAnsi="Times New Roman"/>
          <w:sz w:val="24"/>
          <w:szCs w:val="24"/>
          <w:lang w:val="en-US"/>
        </w:rPr>
        <w:t xml:space="preserve">in pp collisions at √s = 13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from charged </w:t>
      </w:r>
      <w:r w:rsidRPr="00EA0203">
        <w:rPr>
          <w:rFonts w:ascii="Times New Roman" w:hAnsi="Times New Roman"/>
          <w:sz w:val="24"/>
          <w:szCs w:val="24"/>
        </w:rPr>
        <w:t>π</w:t>
      </w:r>
      <w:r w:rsidRPr="00EA0203">
        <w:rPr>
          <w:rFonts w:ascii="Times New Roman" w:hAnsi="Times New Roman"/>
          <w:sz w:val="24"/>
          <w:szCs w:val="24"/>
          <w:lang w:val="en-US"/>
        </w:rPr>
        <w:t>–</w:t>
      </w:r>
      <w:r w:rsidRPr="00EA0203">
        <w:rPr>
          <w:rFonts w:ascii="Times New Roman" w:hAnsi="Times New Roman"/>
          <w:sz w:val="24"/>
          <w:szCs w:val="24"/>
        </w:rPr>
        <w:t>π</w:t>
      </w:r>
      <w:r w:rsidRPr="00EA0203">
        <w:rPr>
          <w:rFonts w:ascii="Times New Roman" w:hAnsi="Times New Roman"/>
          <w:sz w:val="24"/>
          <w:szCs w:val="24"/>
          <w:lang w:val="en-US"/>
        </w:rPr>
        <w:t xml:space="preserve"> correlations measured by ALICE. </w:t>
      </w:r>
      <w:r w:rsidR="00312FEA">
        <w:rPr>
          <w:rFonts w:ascii="Times New Roman" w:hAnsi="Times New Roman"/>
          <w:sz w:val="24"/>
          <w:szCs w:val="24"/>
          <w:lang w:val="en-US"/>
        </w:rPr>
        <w:br/>
      </w:r>
      <w:r w:rsidRPr="00EA0203">
        <w:rPr>
          <w:rFonts w:ascii="Times New Roman" w:hAnsi="Times New Roman"/>
          <w:sz w:val="24"/>
          <w:szCs w:val="24"/>
          <w:lang w:val="en-US"/>
        </w:rPr>
        <w:t xml:space="preserve">We demonstrate that the assumption of a Gaussian primordial source is compatible with the data and that the effective source, resulting from modifications due to resonances, is approximately exponential, as found in previous measurements at the LHC. The universality of hadron emission in pp collisions </w:t>
      </w:r>
      <w:proofErr w:type="gramStart"/>
      <w:r w:rsidRPr="00EA0203">
        <w:rPr>
          <w:rFonts w:ascii="Times New Roman" w:hAnsi="Times New Roman"/>
          <w:sz w:val="24"/>
          <w:szCs w:val="24"/>
          <w:lang w:val="en-US"/>
        </w:rPr>
        <w:t>is further investigated</w:t>
      </w:r>
      <w:proofErr w:type="gramEnd"/>
      <w:r w:rsidRPr="00EA0203">
        <w:rPr>
          <w:rFonts w:ascii="Times New Roman" w:hAnsi="Times New Roman"/>
          <w:sz w:val="24"/>
          <w:szCs w:val="24"/>
          <w:lang w:val="en-US"/>
        </w:rPr>
        <w:t xml:space="preserve"> by applying the same methodology to characterize </w:t>
      </w:r>
      <w:r w:rsidR="00312FEA">
        <w:rPr>
          <w:rFonts w:ascii="Times New Roman" w:hAnsi="Times New Roman"/>
          <w:sz w:val="24"/>
          <w:szCs w:val="24"/>
          <w:lang w:val="en-US"/>
        </w:rPr>
        <w:br/>
      </w:r>
      <w:r w:rsidRPr="00EA0203">
        <w:rPr>
          <w:rFonts w:ascii="Times New Roman" w:hAnsi="Times New Roman"/>
          <w:sz w:val="24"/>
          <w:szCs w:val="24"/>
          <w:lang w:val="en-US"/>
        </w:rPr>
        <w:t>the primordial source of K–p pairs. The size of the primordial source is evaluated as a function of the transverse mass (</w:t>
      </w:r>
      <w:proofErr w:type="spellStart"/>
      <w:r w:rsidRPr="00EA0203">
        <w:rPr>
          <w:rFonts w:ascii="Times New Roman" w:hAnsi="Times New Roman"/>
          <w:sz w:val="24"/>
          <w:szCs w:val="24"/>
          <w:lang w:val="en-US"/>
        </w:rPr>
        <w:t>mT</w:t>
      </w:r>
      <w:proofErr w:type="spellEnd"/>
      <w:r w:rsidRPr="00EA0203">
        <w:rPr>
          <w:rFonts w:ascii="Times New Roman" w:hAnsi="Times New Roman"/>
          <w:sz w:val="24"/>
          <w:szCs w:val="24"/>
          <w:lang w:val="en-US"/>
        </w:rPr>
        <w:t xml:space="preserve">) of the pairs, leading to the observation of a common scaling for both </w:t>
      </w:r>
      <w:r w:rsidRPr="00EA0203">
        <w:rPr>
          <w:rFonts w:ascii="Times New Roman" w:hAnsi="Times New Roman"/>
          <w:sz w:val="24"/>
          <w:szCs w:val="24"/>
        </w:rPr>
        <w:t>π</w:t>
      </w:r>
      <w:r w:rsidRPr="00EA0203">
        <w:rPr>
          <w:rFonts w:ascii="Times New Roman" w:hAnsi="Times New Roman"/>
          <w:sz w:val="24"/>
          <w:szCs w:val="24"/>
          <w:lang w:val="en-US"/>
        </w:rPr>
        <w:t>–</w:t>
      </w:r>
      <w:r w:rsidRPr="00EA0203">
        <w:rPr>
          <w:rFonts w:ascii="Times New Roman" w:hAnsi="Times New Roman"/>
          <w:sz w:val="24"/>
          <w:szCs w:val="24"/>
        </w:rPr>
        <w:t>π</w:t>
      </w:r>
      <w:r w:rsidRPr="00EA0203">
        <w:rPr>
          <w:rFonts w:ascii="Times New Roman" w:hAnsi="Times New Roman"/>
          <w:sz w:val="24"/>
          <w:szCs w:val="24"/>
          <w:lang w:val="en-US"/>
        </w:rPr>
        <w:t xml:space="preserve"> and K– </w:t>
      </w:r>
      <w:proofErr w:type="gramStart"/>
      <w:r w:rsidRPr="00EA0203">
        <w:rPr>
          <w:rFonts w:ascii="Times New Roman" w:hAnsi="Times New Roman"/>
          <w:sz w:val="24"/>
          <w:szCs w:val="24"/>
          <w:lang w:val="en-US"/>
        </w:rPr>
        <w:t>p ,</w:t>
      </w:r>
      <w:proofErr w:type="gramEnd"/>
      <w:r w:rsidRPr="00EA0203">
        <w:rPr>
          <w:rFonts w:ascii="Times New Roman" w:hAnsi="Times New Roman"/>
          <w:sz w:val="24"/>
          <w:szCs w:val="24"/>
          <w:lang w:val="en-US"/>
        </w:rPr>
        <w:t xml:space="preserve"> suggesting a collective effect. Further, the present results are compatible with </w:t>
      </w:r>
      <w:r w:rsidR="00312FEA">
        <w:rPr>
          <w:rFonts w:ascii="Times New Roman" w:hAnsi="Times New Roman"/>
          <w:sz w:val="24"/>
          <w:szCs w:val="24"/>
          <w:lang w:val="en-US"/>
        </w:rPr>
        <w:br/>
      </w:r>
      <w:r w:rsidRPr="00EA0203">
        <w:rPr>
          <w:rFonts w:ascii="Times New Roman" w:hAnsi="Times New Roman"/>
          <w:sz w:val="24"/>
          <w:szCs w:val="24"/>
          <w:lang w:val="en-US"/>
        </w:rPr>
        <w:t xml:space="preserve">the </w:t>
      </w:r>
      <w:proofErr w:type="spellStart"/>
      <w:r w:rsidRPr="00EA0203">
        <w:rPr>
          <w:rFonts w:ascii="Times New Roman" w:hAnsi="Times New Roman"/>
          <w:sz w:val="24"/>
          <w:szCs w:val="24"/>
          <w:lang w:val="en-US"/>
        </w:rPr>
        <w:t>mT</w:t>
      </w:r>
      <w:proofErr w:type="spellEnd"/>
      <w:r w:rsidRPr="00EA0203">
        <w:rPr>
          <w:rFonts w:ascii="Times New Roman" w:hAnsi="Times New Roman"/>
          <w:sz w:val="24"/>
          <w:szCs w:val="24"/>
          <w:lang w:val="en-US"/>
        </w:rPr>
        <w:t xml:space="preserve"> scaling of the p–p and p− primordial source measured by ALICE in high multiplicity</w:t>
      </w:r>
      <w:r w:rsidR="00312FEA">
        <w:rPr>
          <w:rFonts w:ascii="Times New Roman" w:hAnsi="Times New Roman"/>
          <w:sz w:val="24"/>
          <w:szCs w:val="24"/>
          <w:lang w:val="en-US"/>
        </w:rPr>
        <w:br/>
      </w:r>
      <w:r w:rsidRPr="00EA0203">
        <w:rPr>
          <w:rFonts w:ascii="Times New Roman" w:hAnsi="Times New Roman"/>
          <w:sz w:val="24"/>
          <w:szCs w:val="24"/>
          <w:lang w:val="en-US"/>
        </w:rPr>
        <w:t xml:space="preserve">pp collisions, providing additional evidence for the presence of a common emission source </w:t>
      </w:r>
      <w:r w:rsidR="00312FEA">
        <w:rPr>
          <w:rFonts w:ascii="Times New Roman" w:hAnsi="Times New Roman"/>
          <w:sz w:val="24"/>
          <w:szCs w:val="24"/>
          <w:lang w:val="en-US"/>
        </w:rPr>
        <w:br/>
      </w:r>
      <w:r w:rsidRPr="00EA0203">
        <w:rPr>
          <w:rFonts w:ascii="Times New Roman" w:hAnsi="Times New Roman"/>
          <w:sz w:val="24"/>
          <w:szCs w:val="24"/>
          <w:lang w:val="en-US"/>
        </w:rPr>
        <w:t xml:space="preserve">for all hadrons in small collision systems at the LHC. This will allow the determination </w:t>
      </w:r>
      <w:r w:rsidR="00312FEA">
        <w:rPr>
          <w:rFonts w:ascii="Times New Roman" w:hAnsi="Times New Roman"/>
          <w:sz w:val="24"/>
          <w:szCs w:val="24"/>
          <w:lang w:val="en-US"/>
        </w:rPr>
        <w:br/>
      </w:r>
      <w:r w:rsidRPr="00EA0203">
        <w:rPr>
          <w:rFonts w:ascii="Times New Roman" w:hAnsi="Times New Roman"/>
          <w:sz w:val="24"/>
          <w:szCs w:val="24"/>
          <w:lang w:val="en-US"/>
        </w:rPr>
        <w:t xml:space="preserve">of the source function for any hadron–hadron pairs with high precision, granting access </w:t>
      </w:r>
      <w:r w:rsidR="00312FEA">
        <w:rPr>
          <w:rFonts w:ascii="Times New Roman" w:hAnsi="Times New Roman"/>
          <w:sz w:val="24"/>
          <w:szCs w:val="24"/>
          <w:lang w:val="en-US"/>
        </w:rPr>
        <w:br/>
      </w:r>
      <w:r w:rsidRPr="00EA0203">
        <w:rPr>
          <w:rFonts w:ascii="Times New Roman" w:hAnsi="Times New Roman"/>
          <w:sz w:val="24"/>
          <w:szCs w:val="24"/>
          <w:lang w:val="en-US"/>
        </w:rPr>
        <w:t xml:space="preserve">to the properties of the possible final-state interaction among pairs of less abundantly </w:t>
      </w:r>
      <w:r w:rsidR="00312FEA">
        <w:rPr>
          <w:rFonts w:ascii="Times New Roman" w:hAnsi="Times New Roman"/>
          <w:sz w:val="24"/>
          <w:szCs w:val="24"/>
          <w:lang w:val="en-US"/>
        </w:rPr>
        <w:br/>
      </w:r>
      <w:r w:rsidRPr="00EA0203">
        <w:rPr>
          <w:rFonts w:ascii="Times New Roman" w:hAnsi="Times New Roman"/>
          <w:sz w:val="24"/>
          <w:szCs w:val="24"/>
          <w:lang w:val="en-US"/>
        </w:rPr>
        <w:t>produced hadrons, such as strange or charmed particles.</w:t>
      </w:r>
    </w:p>
    <w:p w14:paraId="08000000" w14:textId="77777777" w:rsidR="00247ED0" w:rsidRPr="00EA0203" w:rsidRDefault="009025D1" w:rsidP="00EA0203">
      <w:pPr>
        <w:jc w:val="both"/>
        <w:rPr>
          <w:rFonts w:ascii="Times New Roman" w:hAnsi="Times New Roman"/>
          <w:sz w:val="24"/>
          <w:szCs w:val="24"/>
          <w:lang w:val="en-US"/>
        </w:rPr>
      </w:pPr>
      <w:hyperlink r:id="rId5" w:history="1">
        <w:r w:rsidR="00EA0203" w:rsidRPr="00EA0203">
          <w:rPr>
            <w:rStyle w:val="a6"/>
            <w:rFonts w:ascii="Times New Roman" w:hAnsi="Times New Roman"/>
            <w:sz w:val="24"/>
            <w:szCs w:val="24"/>
            <w:lang w:val="en-US"/>
          </w:rPr>
          <w:t>https://elibrary.ru/item.asp?id=81805046</w:t>
        </w:r>
      </w:hyperlink>
    </w:p>
    <w:p w14:paraId="09000000" w14:textId="77777777"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3</w:t>
      </w:r>
      <w:r w:rsidRPr="00EA0203">
        <w:rPr>
          <w:rFonts w:ascii="Times New Roman" w:hAnsi="Times New Roman"/>
          <w:sz w:val="24"/>
          <w:szCs w:val="24"/>
          <w:lang w:val="en-US"/>
        </w:rPr>
        <w:t xml:space="preserve">. </w:t>
      </w:r>
      <w:r w:rsidRPr="00EA0203">
        <w:rPr>
          <w:rFonts w:ascii="Times New Roman" w:hAnsi="Times New Roman"/>
          <w:b/>
          <w:sz w:val="24"/>
          <w:szCs w:val="24"/>
          <w:lang w:val="en-US"/>
        </w:rPr>
        <w:t xml:space="preserve">Investigating </w:t>
      </w:r>
      <w:r w:rsidRPr="00EA0203">
        <w:rPr>
          <w:rFonts w:ascii="Times New Roman" w:hAnsi="Times New Roman"/>
          <w:b/>
          <w:sz w:val="24"/>
          <w:szCs w:val="24"/>
        </w:rPr>
        <w:t>Λ</w:t>
      </w:r>
      <w:r w:rsidRPr="00EA0203">
        <w:rPr>
          <w:rFonts w:ascii="Times New Roman" w:hAnsi="Times New Roman"/>
          <w:b/>
          <w:sz w:val="24"/>
          <w:szCs w:val="24"/>
          <w:lang w:val="en-US"/>
        </w:rPr>
        <w:t xml:space="preserve"> baryon production in p-</w:t>
      </w:r>
      <w:proofErr w:type="spellStart"/>
      <w:r w:rsidRPr="00EA0203">
        <w:rPr>
          <w:rFonts w:ascii="Times New Roman" w:hAnsi="Times New Roman"/>
          <w:b/>
          <w:sz w:val="24"/>
          <w:szCs w:val="24"/>
          <w:lang w:val="en-US"/>
        </w:rPr>
        <w:t>Pb</w:t>
      </w:r>
      <w:proofErr w:type="spellEnd"/>
      <w:r w:rsidRPr="00EA0203">
        <w:rPr>
          <w:rFonts w:ascii="Times New Roman" w:hAnsi="Times New Roman"/>
          <w:b/>
          <w:sz w:val="24"/>
          <w:szCs w:val="24"/>
          <w:lang w:val="en-US"/>
        </w:rPr>
        <w:t xml:space="preserve"> collisions in jets and the underlying event using angular correlations</w:t>
      </w:r>
      <w:r w:rsidRPr="00EA0203">
        <w:rPr>
          <w:rFonts w:ascii="Times New Roman" w:hAnsi="Times New Roman"/>
          <w:sz w:val="24"/>
          <w:szCs w:val="24"/>
          <w:lang w:val="en-US"/>
        </w:rPr>
        <w:t xml:space="preserve">/ Acharya S. … </w:t>
      </w:r>
      <w:proofErr w:type="spellStart"/>
      <w:r w:rsidRPr="00EA0203">
        <w:rPr>
          <w:rFonts w:ascii="Times New Roman" w:hAnsi="Times New Roman"/>
          <w:sz w:val="24"/>
          <w:szCs w:val="24"/>
          <w:lang w:val="en-US"/>
        </w:rPr>
        <w:t>Pshenichnov</w:t>
      </w:r>
      <w:proofErr w:type="spellEnd"/>
      <w:r w:rsidRPr="00EA0203">
        <w:rPr>
          <w:rFonts w:ascii="Times New Roman" w:hAnsi="Times New Roman"/>
          <w:sz w:val="24"/>
          <w:szCs w:val="24"/>
          <w:lang w:val="en-US"/>
        </w:rPr>
        <w:t xml:space="preserve"> I., ALICE Collaboration// PHYSICAL REVIEW C. – 2025. – 111. – 015201. </w:t>
      </w:r>
    </w:p>
    <w:p w14:paraId="0A000000" w14:textId="69934B66"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 xml:space="preserve">Abstract. </w:t>
      </w:r>
      <w:r w:rsidRPr="00EA0203">
        <w:rPr>
          <w:rFonts w:ascii="Times New Roman" w:hAnsi="Times New Roman"/>
          <w:sz w:val="24"/>
          <w:szCs w:val="24"/>
          <w:lang w:val="en-US"/>
        </w:rPr>
        <w:t>First measurements of hadron- (h-) azimuthal angular correlations in p-</w:t>
      </w:r>
      <w:proofErr w:type="spellStart"/>
      <w:r w:rsidRPr="00EA0203">
        <w:rPr>
          <w:rFonts w:ascii="Times New Roman" w:hAnsi="Times New Roman"/>
          <w:sz w:val="24"/>
          <w:szCs w:val="24"/>
          <w:lang w:val="en-US"/>
        </w:rPr>
        <w:t>Pb</w:t>
      </w:r>
      <w:proofErr w:type="spellEnd"/>
      <w:r w:rsidRPr="00EA0203">
        <w:rPr>
          <w:rFonts w:ascii="Times New Roman" w:hAnsi="Times New Roman"/>
          <w:sz w:val="24"/>
          <w:szCs w:val="24"/>
          <w:lang w:val="en-US"/>
        </w:rPr>
        <w:t xml:space="preserve"> collisions </w:t>
      </w:r>
      <w:r w:rsidR="00312FEA">
        <w:rPr>
          <w:rFonts w:ascii="Times New Roman" w:hAnsi="Times New Roman"/>
          <w:sz w:val="24"/>
          <w:szCs w:val="24"/>
          <w:lang w:val="en-US"/>
        </w:rPr>
        <w:br/>
      </w:r>
      <w:r w:rsidRPr="00EA0203">
        <w:rPr>
          <w:rFonts w:ascii="Times New Roman" w:hAnsi="Times New Roman"/>
          <w:sz w:val="24"/>
          <w:szCs w:val="24"/>
          <w:lang w:val="en-US"/>
        </w:rPr>
        <w:t>at √</w:t>
      </w:r>
      <w:proofErr w:type="spellStart"/>
      <w:r w:rsidRPr="00EA0203">
        <w:rPr>
          <w:rFonts w:ascii="Times New Roman" w:hAnsi="Times New Roman"/>
          <w:sz w:val="24"/>
          <w:szCs w:val="24"/>
          <w:lang w:val="en-US"/>
        </w:rPr>
        <w:t>sNN</w:t>
      </w:r>
      <w:proofErr w:type="spellEnd"/>
      <w:r w:rsidRPr="00EA0203">
        <w:rPr>
          <w:rFonts w:ascii="Times New Roman" w:hAnsi="Times New Roman"/>
          <w:sz w:val="24"/>
          <w:szCs w:val="24"/>
          <w:lang w:val="en-US"/>
        </w:rPr>
        <w:t xml:space="preserve"> = 5.02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using the ALICE detector at the Large Hadron Collider are presented. These correlations are used to separate the production of associated baryons into three different kinematic regions, namely those produced in the direction of the trigger particle (near side), those produced in the opposite direction (away side), and those whose production is uncorrelated with the jet axis (underlying event). The per-trigger associated yields in these regions </w:t>
      </w:r>
      <w:r w:rsidR="00312FEA">
        <w:rPr>
          <w:rFonts w:ascii="Times New Roman" w:hAnsi="Times New Roman"/>
          <w:sz w:val="24"/>
          <w:szCs w:val="24"/>
          <w:lang w:val="en-US"/>
        </w:rPr>
        <w:br/>
      </w:r>
      <w:proofErr w:type="gramStart"/>
      <w:r w:rsidRPr="00EA0203">
        <w:rPr>
          <w:rFonts w:ascii="Times New Roman" w:hAnsi="Times New Roman"/>
          <w:sz w:val="24"/>
          <w:szCs w:val="24"/>
          <w:lang w:val="en-US"/>
        </w:rPr>
        <w:t>are extracted</w:t>
      </w:r>
      <w:proofErr w:type="gramEnd"/>
      <w:r w:rsidRPr="00EA0203">
        <w:rPr>
          <w:rFonts w:ascii="Times New Roman" w:hAnsi="Times New Roman"/>
          <w:sz w:val="24"/>
          <w:szCs w:val="24"/>
          <w:lang w:val="en-US"/>
        </w:rPr>
        <w:t xml:space="preserve">, along with the near- and away-side azimuthal peak widths, and the results </w:t>
      </w:r>
      <w:r w:rsidR="00312FEA">
        <w:rPr>
          <w:rFonts w:ascii="Times New Roman" w:hAnsi="Times New Roman"/>
          <w:sz w:val="24"/>
          <w:szCs w:val="24"/>
          <w:lang w:val="en-US"/>
        </w:rPr>
        <w:br/>
      </w:r>
      <w:r w:rsidRPr="00EA0203">
        <w:rPr>
          <w:rFonts w:ascii="Times New Roman" w:hAnsi="Times New Roman"/>
          <w:sz w:val="24"/>
          <w:szCs w:val="24"/>
          <w:lang w:val="en-US"/>
        </w:rPr>
        <w:lastRenderedPageBreak/>
        <w:t xml:space="preserve">are studied as a function of associated particle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 and event multiplicity. Comparisons </w:t>
      </w:r>
      <w:r w:rsidR="00312FEA">
        <w:rPr>
          <w:rFonts w:ascii="Times New Roman" w:hAnsi="Times New Roman"/>
          <w:sz w:val="24"/>
          <w:szCs w:val="24"/>
          <w:lang w:val="en-US"/>
        </w:rPr>
        <w:br/>
      </w:r>
      <w:r w:rsidRPr="00EA0203">
        <w:rPr>
          <w:rFonts w:ascii="Times New Roman" w:hAnsi="Times New Roman"/>
          <w:sz w:val="24"/>
          <w:szCs w:val="24"/>
          <w:lang w:val="en-US"/>
        </w:rPr>
        <w:t xml:space="preserve">with the DPMJET event generator and previous measurements of the </w:t>
      </w:r>
      <w:proofErr w:type="gramStart"/>
      <w:r w:rsidRPr="00EA0203">
        <w:rPr>
          <w:rFonts w:ascii="Times New Roman" w:hAnsi="Times New Roman"/>
          <w:sz w:val="24"/>
          <w:szCs w:val="24"/>
        </w:rPr>
        <w:t>φ</w:t>
      </w:r>
      <w:r w:rsidRPr="00EA0203">
        <w:rPr>
          <w:rFonts w:ascii="Times New Roman" w:hAnsi="Times New Roman"/>
          <w:sz w:val="24"/>
          <w:szCs w:val="24"/>
          <w:lang w:val="en-US"/>
        </w:rPr>
        <w:t>(</w:t>
      </w:r>
      <w:proofErr w:type="gramEnd"/>
      <w:r w:rsidRPr="00EA0203">
        <w:rPr>
          <w:rFonts w:ascii="Times New Roman" w:hAnsi="Times New Roman"/>
          <w:sz w:val="24"/>
          <w:szCs w:val="24"/>
          <w:lang w:val="en-US"/>
        </w:rPr>
        <w:t xml:space="preserve">1020) meson </w:t>
      </w:r>
      <w:r w:rsidR="00312FEA">
        <w:rPr>
          <w:rFonts w:ascii="Times New Roman" w:hAnsi="Times New Roman"/>
          <w:sz w:val="24"/>
          <w:szCs w:val="24"/>
          <w:lang w:val="en-US"/>
        </w:rPr>
        <w:br/>
      </w:r>
      <w:r w:rsidRPr="00EA0203">
        <w:rPr>
          <w:rFonts w:ascii="Times New Roman" w:hAnsi="Times New Roman"/>
          <w:sz w:val="24"/>
          <w:szCs w:val="24"/>
          <w:lang w:val="en-US"/>
        </w:rPr>
        <w:t xml:space="preserve">are also made. The </w:t>
      </w:r>
      <w:proofErr w:type="gramStart"/>
      <w:r w:rsidRPr="00EA0203">
        <w:rPr>
          <w:rFonts w:ascii="Times New Roman" w:hAnsi="Times New Roman"/>
          <w:sz w:val="24"/>
          <w:szCs w:val="24"/>
          <w:lang w:val="en-US"/>
        </w:rPr>
        <w:t>final results</w:t>
      </w:r>
      <w:proofErr w:type="gramEnd"/>
      <w:r w:rsidRPr="00EA0203">
        <w:rPr>
          <w:rFonts w:ascii="Times New Roman" w:hAnsi="Times New Roman"/>
          <w:sz w:val="24"/>
          <w:szCs w:val="24"/>
          <w:lang w:val="en-US"/>
        </w:rPr>
        <w:t xml:space="preserve"> indicate that strangeness production in the highest multiplicity</w:t>
      </w:r>
      <w:r w:rsidR="00312FEA">
        <w:rPr>
          <w:rFonts w:ascii="Times New Roman" w:hAnsi="Times New Roman"/>
          <w:sz w:val="24"/>
          <w:szCs w:val="24"/>
          <w:lang w:val="en-US"/>
        </w:rPr>
        <w:br/>
      </w:r>
      <w:r w:rsidRPr="00EA0203">
        <w:rPr>
          <w:rFonts w:ascii="Times New Roman" w:hAnsi="Times New Roman"/>
          <w:sz w:val="24"/>
          <w:szCs w:val="24"/>
          <w:lang w:val="en-US"/>
        </w:rPr>
        <w:t>p-</w:t>
      </w:r>
      <w:proofErr w:type="spellStart"/>
      <w:r w:rsidRPr="00EA0203">
        <w:rPr>
          <w:rFonts w:ascii="Times New Roman" w:hAnsi="Times New Roman"/>
          <w:sz w:val="24"/>
          <w:szCs w:val="24"/>
          <w:lang w:val="en-US"/>
        </w:rPr>
        <w:t>Pb</w:t>
      </w:r>
      <w:proofErr w:type="spellEnd"/>
      <w:r w:rsidRPr="00EA0203">
        <w:rPr>
          <w:rFonts w:ascii="Times New Roman" w:hAnsi="Times New Roman"/>
          <w:sz w:val="24"/>
          <w:szCs w:val="24"/>
          <w:lang w:val="en-US"/>
        </w:rPr>
        <w:t xml:space="preserve"> collisions is enhanced relative to low multiplicity collisions in both the </w:t>
      </w:r>
      <w:proofErr w:type="spellStart"/>
      <w:r w:rsidRPr="00EA0203">
        <w:rPr>
          <w:rFonts w:ascii="Times New Roman" w:hAnsi="Times New Roman"/>
          <w:sz w:val="24"/>
          <w:szCs w:val="24"/>
          <w:lang w:val="en-US"/>
        </w:rPr>
        <w:t>jetlike</w:t>
      </w:r>
      <w:proofErr w:type="spellEnd"/>
      <w:r w:rsidRPr="00EA0203">
        <w:rPr>
          <w:rFonts w:ascii="Times New Roman" w:hAnsi="Times New Roman"/>
          <w:sz w:val="24"/>
          <w:szCs w:val="24"/>
          <w:lang w:val="en-US"/>
        </w:rPr>
        <w:t xml:space="preserve"> regions and the underlying event. The production of relative to charged hadrons </w:t>
      </w:r>
      <w:proofErr w:type="gramStart"/>
      <w:r w:rsidRPr="00EA0203">
        <w:rPr>
          <w:rFonts w:ascii="Times New Roman" w:hAnsi="Times New Roman"/>
          <w:sz w:val="24"/>
          <w:szCs w:val="24"/>
          <w:lang w:val="en-US"/>
        </w:rPr>
        <w:t>is also enhanced</w:t>
      </w:r>
      <w:proofErr w:type="gramEnd"/>
      <w:r w:rsidRPr="00EA0203">
        <w:rPr>
          <w:rFonts w:ascii="Times New Roman" w:hAnsi="Times New Roman"/>
          <w:sz w:val="24"/>
          <w:szCs w:val="24"/>
          <w:lang w:val="en-US"/>
        </w:rPr>
        <w:t xml:space="preserve"> </w:t>
      </w:r>
      <w:r w:rsidR="00312FEA">
        <w:rPr>
          <w:rFonts w:ascii="Times New Roman" w:hAnsi="Times New Roman"/>
          <w:sz w:val="24"/>
          <w:szCs w:val="24"/>
          <w:lang w:val="en-US"/>
        </w:rPr>
        <w:br/>
      </w:r>
      <w:r w:rsidRPr="00EA0203">
        <w:rPr>
          <w:rFonts w:ascii="Times New Roman" w:hAnsi="Times New Roman"/>
          <w:sz w:val="24"/>
          <w:szCs w:val="24"/>
          <w:lang w:val="en-US"/>
        </w:rPr>
        <w:t xml:space="preserve">in the underlying event when compared to the </w:t>
      </w:r>
      <w:proofErr w:type="spellStart"/>
      <w:r w:rsidRPr="00EA0203">
        <w:rPr>
          <w:rFonts w:ascii="Times New Roman" w:hAnsi="Times New Roman"/>
          <w:sz w:val="24"/>
          <w:szCs w:val="24"/>
          <w:lang w:val="en-US"/>
        </w:rPr>
        <w:t>jetlike</w:t>
      </w:r>
      <w:proofErr w:type="spellEnd"/>
      <w:r w:rsidRPr="00EA0203">
        <w:rPr>
          <w:rFonts w:ascii="Times New Roman" w:hAnsi="Times New Roman"/>
          <w:sz w:val="24"/>
          <w:szCs w:val="24"/>
          <w:lang w:val="en-US"/>
        </w:rPr>
        <w:t xml:space="preserve"> regions. Additionally, the results hint </w:t>
      </w:r>
      <w:r w:rsidR="00312FEA">
        <w:rPr>
          <w:rFonts w:ascii="Times New Roman" w:hAnsi="Times New Roman"/>
          <w:sz w:val="24"/>
          <w:szCs w:val="24"/>
          <w:lang w:val="en-US"/>
        </w:rPr>
        <w:br/>
      </w:r>
      <w:r w:rsidRPr="00EA0203">
        <w:rPr>
          <w:rFonts w:ascii="Times New Roman" w:hAnsi="Times New Roman"/>
          <w:sz w:val="24"/>
          <w:szCs w:val="24"/>
          <w:lang w:val="en-US"/>
        </w:rPr>
        <w:t xml:space="preserve">that strange quark production in the </w:t>
      </w:r>
      <w:proofErr w:type="gramStart"/>
      <w:r w:rsidRPr="00EA0203">
        <w:rPr>
          <w:rFonts w:ascii="Times New Roman" w:hAnsi="Times New Roman"/>
          <w:sz w:val="24"/>
          <w:szCs w:val="24"/>
          <w:lang w:val="en-US"/>
        </w:rPr>
        <w:t>away-side</w:t>
      </w:r>
      <w:proofErr w:type="gramEnd"/>
      <w:r w:rsidRPr="00EA0203">
        <w:rPr>
          <w:rFonts w:ascii="Times New Roman" w:hAnsi="Times New Roman"/>
          <w:sz w:val="24"/>
          <w:szCs w:val="24"/>
          <w:lang w:val="en-US"/>
        </w:rPr>
        <w:t xml:space="preserve"> of the jet is modified by soft interactions </w:t>
      </w:r>
      <w:r w:rsidR="00312FEA">
        <w:rPr>
          <w:rFonts w:ascii="Times New Roman" w:hAnsi="Times New Roman"/>
          <w:sz w:val="24"/>
          <w:szCs w:val="24"/>
          <w:lang w:val="en-US"/>
        </w:rPr>
        <w:br/>
      </w:r>
      <w:r w:rsidRPr="00EA0203">
        <w:rPr>
          <w:rFonts w:ascii="Times New Roman" w:hAnsi="Times New Roman"/>
          <w:sz w:val="24"/>
          <w:szCs w:val="24"/>
          <w:lang w:val="en-US"/>
        </w:rPr>
        <w:t>with the underlying event.</w:t>
      </w:r>
    </w:p>
    <w:p w14:paraId="0B000000" w14:textId="77777777" w:rsidR="00247ED0" w:rsidRPr="00EA0203" w:rsidRDefault="009025D1" w:rsidP="00EA0203">
      <w:pPr>
        <w:jc w:val="both"/>
        <w:rPr>
          <w:rFonts w:ascii="Times New Roman" w:hAnsi="Times New Roman"/>
          <w:sz w:val="24"/>
          <w:szCs w:val="24"/>
          <w:lang w:val="en-US"/>
        </w:rPr>
      </w:pPr>
      <w:hyperlink r:id="rId6" w:history="1">
        <w:r w:rsidR="00EA0203" w:rsidRPr="00EA0203">
          <w:rPr>
            <w:rStyle w:val="a6"/>
            <w:rFonts w:ascii="Times New Roman" w:hAnsi="Times New Roman"/>
            <w:sz w:val="24"/>
            <w:szCs w:val="24"/>
            <w:lang w:val="en-US"/>
          </w:rPr>
          <w:t>https://elibrary.ru/item.asp?id=80911583</w:t>
        </w:r>
      </w:hyperlink>
    </w:p>
    <w:p w14:paraId="0C000000" w14:textId="77777777" w:rsidR="00247ED0" w:rsidRPr="00EA0203" w:rsidRDefault="00EA0203" w:rsidP="00EA0203">
      <w:pPr>
        <w:spacing w:beforeAutospacing="1" w:afterAutospacing="1" w:line="240" w:lineRule="auto"/>
        <w:jc w:val="both"/>
        <w:outlineLvl w:val="0"/>
        <w:rPr>
          <w:rFonts w:ascii="Times New Roman" w:hAnsi="Times New Roman"/>
          <w:color w:val="1F1F1F"/>
          <w:sz w:val="24"/>
          <w:szCs w:val="24"/>
          <w:lang w:val="en-US"/>
        </w:rPr>
      </w:pPr>
      <w:r w:rsidRPr="00EA0203">
        <w:rPr>
          <w:rFonts w:ascii="Times New Roman" w:hAnsi="Times New Roman"/>
          <w:b/>
          <w:sz w:val="24"/>
          <w:szCs w:val="24"/>
          <w:lang w:val="en-US"/>
        </w:rPr>
        <w:t>4.</w:t>
      </w:r>
      <w:r w:rsidRPr="00EA0203">
        <w:rPr>
          <w:rFonts w:ascii="Times New Roman" w:hAnsi="Times New Roman"/>
          <w:sz w:val="24"/>
          <w:szCs w:val="24"/>
          <w:lang w:val="en-US"/>
        </w:rPr>
        <w:t xml:space="preserve"> </w:t>
      </w:r>
      <w:r w:rsidRPr="00EA0203">
        <w:rPr>
          <w:rFonts w:ascii="Times New Roman" w:hAnsi="Times New Roman"/>
          <w:b/>
          <w:sz w:val="24"/>
          <w:szCs w:val="24"/>
          <w:lang w:val="en-US"/>
        </w:rPr>
        <w:t xml:space="preserve"> Measurement of 3 </w:t>
      </w:r>
      <w:r w:rsidRPr="00EA0203">
        <w:rPr>
          <w:rFonts w:ascii="Times New Roman" w:hAnsi="Times New Roman"/>
          <w:b/>
          <w:sz w:val="24"/>
          <w:szCs w:val="24"/>
        </w:rPr>
        <w:t>Λ</w:t>
      </w:r>
      <w:r w:rsidRPr="00EA0203">
        <w:rPr>
          <w:rFonts w:ascii="Times New Roman" w:hAnsi="Times New Roman"/>
          <w:b/>
          <w:sz w:val="24"/>
          <w:szCs w:val="24"/>
          <w:lang w:val="en-US"/>
        </w:rPr>
        <w:t xml:space="preserve">H production in </w:t>
      </w:r>
      <w:proofErr w:type="spellStart"/>
      <w:r w:rsidRPr="00EA0203">
        <w:rPr>
          <w:rFonts w:ascii="Times New Roman" w:hAnsi="Times New Roman"/>
          <w:b/>
          <w:sz w:val="24"/>
          <w:szCs w:val="24"/>
          <w:lang w:val="en-US"/>
        </w:rPr>
        <w:t>Pb</w:t>
      </w:r>
      <w:proofErr w:type="spellEnd"/>
      <w:r w:rsidRPr="00EA0203">
        <w:rPr>
          <w:rFonts w:ascii="Times New Roman" w:hAnsi="Times New Roman"/>
          <w:b/>
          <w:sz w:val="24"/>
          <w:szCs w:val="24"/>
          <w:lang w:val="en-US"/>
        </w:rPr>
        <w:t>–</w:t>
      </w:r>
      <w:proofErr w:type="spellStart"/>
      <w:r w:rsidRPr="00EA0203">
        <w:rPr>
          <w:rFonts w:ascii="Times New Roman" w:hAnsi="Times New Roman"/>
          <w:b/>
          <w:sz w:val="24"/>
          <w:szCs w:val="24"/>
          <w:lang w:val="en-US"/>
        </w:rPr>
        <w:t>Pb</w:t>
      </w:r>
      <w:proofErr w:type="spellEnd"/>
      <w:r w:rsidRPr="00EA0203">
        <w:rPr>
          <w:rFonts w:ascii="Times New Roman" w:hAnsi="Times New Roman"/>
          <w:b/>
          <w:sz w:val="24"/>
          <w:szCs w:val="24"/>
          <w:lang w:val="en-US"/>
        </w:rPr>
        <w:t xml:space="preserve"> collisions at √</w:t>
      </w:r>
      <w:r w:rsidRPr="00EA0203">
        <w:rPr>
          <w:rFonts w:ascii="Cambria Math" w:hAnsi="Cambria Math" w:cs="Cambria Math"/>
          <w:b/>
          <w:sz w:val="24"/>
          <w:szCs w:val="24"/>
          <w:vertAlign w:val="superscript"/>
        </w:rPr>
        <w:t>𝑠</w:t>
      </w:r>
      <w:r w:rsidRPr="00EA0203">
        <w:rPr>
          <w:rFonts w:ascii="Times New Roman" w:hAnsi="Times New Roman"/>
          <w:b/>
          <w:sz w:val="24"/>
          <w:szCs w:val="24"/>
          <w:lang w:val="en-US"/>
        </w:rPr>
        <w:t xml:space="preserve">NN = 5.02 </w:t>
      </w:r>
      <w:proofErr w:type="spellStart"/>
      <w:r w:rsidRPr="00EA0203">
        <w:rPr>
          <w:rFonts w:ascii="Times New Roman" w:hAnsi="Times New Roman"/>
          <w:b/>
          <w:sz w:val="24"/>
          <w:szCs w:val="24"/>
          <w:lang w:val="en-US"/>
        </w:rPr>
        <w:t>TeV</w:t>
      </w:r>
      <w:proofErr w:type="spellEnd"/>
      <w:proofErr w:type="gramStart"/>
      <w:r w:rsidRPr="00EA0203">
        <w:rPr>
          <w:rFonts w:ascii="Times New Roman" w:hAnsi="Times New Roman"/>
          <w:sz w:val="24"/>
          <w:szCs w:val="24"/>
          <w:lang w:val="en-US"/>
        </w:rPr>
        <w:t>/  Acharya</w:t>
      </w:r>
      <w:proofErr w:type="gramEnd"/>
      <w:r w:rsidRPr="00EA0203">
        <w:rPr>
          <w:rFonts w:ascii="Times New Roman" w:hAnsi="Times New Roman"/>
          <w:sz w:val="24"/>
          <w:szCs w:val="24"/>
          <w:lang w:val="en-US"/>
        </w:rPr>
        <w:t xml:space="preserve"> S. …  </w:t>
      </w:r>
      <w:proofErr w:type="spellStart"/>
      <w:r w:rsidRPr="00EA0203">
        <w:rPr>
          <w:rFonts w:ascii="Times New Roman" w:hAnsi="Times New Roman"/>
          <w:sz w:val="24"/>
          <w:szCs w:val="24"/>
          <w:lang w:val="en-US"/>
        </w:rPr>
        <w:t>Pshenichnov</w:t>
      </w:r>
      <w:proofErr w:type="spellEnd"/>
      <w:r w:rsidRPr="00EA0203">
        <w:rPr>
          <w:rFonts w:ascii="Times New Roman" w:hAnsi="Times New Roman"/>
          <w:sz w:val="24"/>
          <w:szCs w:val="24"/>
          <w:lang w:val="en-US"/>
        </w:rPr>
        <w:t xml:space="preserve"> I., Alice Collaboration // Phys. </w:t>
      </w:r>
      <w:proofErr w:type="spellStart"/>
      <w:r w:rsidRPr="00EA0203">
        <w:rPr>
          <w:rFonts w:ascii="Times New Roman" w:hAnsi="Times New Roman"/>
          <w:sz w:val="24"/>
          <w:szCs w:val="24"/>
          <w:lang w:val="en-US"/>
        </w:rPr>
        <w:t>Lett</w:t>
      </w:r>
      <w:r w:rsidRPr="00EA0203">
        <w:rPr>
          <w:rFonts w:ascii="Times New Roman" w:hAnsi="Times New Roman"/>
          <w:color w:val="1F1F1F"/>
          <w:sz w:val="24"/>
          <w:szCs w:val="24"/>
          <w:lang w:val="en-US"/>
        </w:rPr>
        <w:t>.B</w:t>
      </w:r>
      <w:proofErr w:type="spellEnd"/>
      <w:r w:rsidRPr="00EA0203">
        <w:rPr>
          <w:rFonts w:ascii="Times New Roman" w:hAnsi="Times New Roman"/>
          <w:color w:val="1F1F1F"/>
          <w:sz w:val="24"/>
          <w:szCs w:val="24"/>
          <w:lang w:val="en-US"/>
        </w:rPr>
        <w:t>. – 2025. – V. 860. – 139066.</w:t>
      </w:r>
    </w:p>
    <w:p w14:paraId="0D000000" w14:textId="31560500"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The first measurement of </w:t>
      </w:r>
      <w:proofErr w:type="gramStart"/>
      <w:r w:rsidRPr="00EA0203">
        <w:rPr>
          <w:rFonts w:ascii="Times New Roman" w:hAnsi="Times New Roman"/>
          <w:sz w:val="24"/>
          <w:szCs w:val="24"/>
          <w:lang w:val="en-US"/>
        </w:rPr>
        <w:t>3</w:t>
      </w:r>
      <w:proofErr w:type="gramEnd"/>
      <w:r w:rsidRPr="00EA0203">
        <w:rPr>
          <w:rFonts w:ascii="Times New Roman" w:hAnsi="Times New Roman"/>
          <w:sz w:val="24"/>
          <w:szCs w:val="24"/>
          <w:lang w:val="en-US"/>
        </w:rPr>
        <w:t xml:space="preserve"> </w:t>
      </w:r>
      <w:r w:rsidRPr="00EA0203">
        <w:rPr>
          <w:rFonts w:ascii="Times New Roman" w:hAnsi="Times New Roman"/>
          <w:sz w:val="24"/>
          <w:szCs w:val="24"/>
        </w:rPr>
        <w:t>Λ</w:t>
      </w:r>
      <w:r w:rsidRPr="00EA0203">
        <w:rPr>
          <w:rFonts w:ascii="Times New Roman" w:hAnsi="Times New Roman"/>
          <w:sz w:val="24"/>
          <w:szCs w:val="24"/>
          <w:lang w:val="en-US"/>
        </w:rPr>
        <w:t xml:space="preserve">H and 3 </w:t>
      </w:r>
      <w:r w:rsidRPr="00EA0203">
        <w:rPr>
          <w:rFonts w:ascii="Times New Roman" w:hAnsi="Times New Roman"/>
          <w:sz w:val="24"/>
          <w:szCs w:val="24"/>
        </w:rPr>
        <w:t>Λ</w:t>
      </w:r>
      <w:r w:rsidRPr="00EA0203">
        <w:rPr>
          <w:rFonts w:ascii="Times New Roman" w:hAnsi="Times New Roman"/>
          <w:sz w:val="24"/>
          <w:szCs w:val="24"/>
          <w:lang w:val="en-US"/>
        </w:rPr>
        <w:t xml:space="preserve"> H differential production with respect </w:t>
      </w:r>
      <w:r w:rsidR="00312FEA">
        <w:rPr>
          <w:rFonts w:ascii="Times New Roman" w:hAnsi="Times New Roman"/>
          <w:sz w:val="24"/>
          <w:szCs w:val="24"/>
          <w:lang w:val="en-US"/>
        </w:rPr>
        <w:br/>
      </w:r>
      <w:r w:rsidRPr="00EA0203">
        <w:rPr>
          <w:rFonts w:ascii="Times New Roman" w:hAnsi="Times New Roman"/>
          <w:sz w:val="24"/>
          <w:szCs w:val="24"/>
          <w:lang w:val="en-US"/>
        </w:rPr>
        <w:t xml:space="preserve">to transverse momentum and centrality in </w:t>
      </w:r>
      <w:proofErr w:type="spellStart"/>
      <w:r w:rsidRPr="00EA0203">
        <w:rPr>
          <w:rFonts w:ascii="Times New Roman" w:hAnsi="Times New Roman"/>
          <w:sz w:val="24"/>
          <w:szCs w:val="24"/>
          <w:lang w:val="en-US"/>
        </w:rPr>
        <w:t>Pb</w:t>
      </w:r>
      <w:proofErr w:type="spellEnd"/>
      <w:r w:rsidRPr="00EA0203">
        <w:rPr>
          <w:rFonts w:ascii="Times New Roman" w:hAnsi="Times New Roman"/>
          <w:sz w:val="24"/>
          <w:szCs w:val="24"/>
          <w:lang w:val="en-US"/>
        </w:rPr>
        <w:t>–</w:t>
      </w:r>
      <w:proofErr w:type="spellStart"/>
      <w:r w:rsidRPr="00EA0203">
        <w:rPr>
          <w:rFonts w:ascii="Times New Roman" w:hAnsi="Times New Roman"/>
          <w:sz w:val="24"/>
          <w:szCs w:val="24"/>
          <w:lang w:val="en-US"/>
        </w:rPr>
        <w:t>Pb</w:t>
      </w:r>
      <w:proofErr w:type="spellEnd"/>
      <w:r w:rsidRPr="00EA0203">
        <w:rPr>
          <w:rFonts w:ascii="Times New Roman" w:hAnsi="Times New Roman"/>
          <w:sz w:val="24"/>
          <w:szCs w:val="24"/>
          <w:lang w:val="en-US"/>
        </w:rPr>
        <w:t xml:space="preserve"> collisions at √</w:t>
      </w:r>
      <w:r w:rsidRPr="00EA0203">
        <w:rPr>
          <w:rFonts w:ascii="Cambria Math" w:hAnsi="Cambria Math" w:cs="Cambria Math"/>
          <w:sz w:val="24"/>
          <w:szCs w:val="24"/>
        </w:rPr>
        <w:t>𝑠</w:t>
      </w:r>
      <w:r w:rsidRPr="00EA0203">
        <w:rPr>
          <w:rFonts w:ascii="Times New Roman" w:hAnsi="Times New Roman"/>
          <w:sz w:val="24"/>
          <w:szCs w:val="24"/>
          <w:lang w:val="en-US"/>
        </w:rPr>
        <w:t xml:space="preserve">NN = 5.02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is presented. The </w:t>
      </w:r>
      <w:proofErr w:type="gramStart"/>
      <w:r w:rsidRPr="00EA0203">
        <w:rPr>
          <w:rFonts w:ascii="Times New Roman" w:hAnsi="Times New Roman"/>
          <w:sz w:val="24"/>
          <w:szCs w:val="24"/>
          <w:lang w:val="en-US"/>
        </w:rPr>
        <w:t>3</w:t>
      </w:r>
      <w:proofErr w:type="gramEnd"/>
      <w:r w:rsidRPr="00EA0203">
        <w:rPr>
          <w:rFonts w:ascii="Times New Roman" w:hAnsi="Times New Roman"/>
          <w:sz w:val="24"/>
          <w:szCs w:val="24"/>
          <w:lang w:val="en-US"/>
        </w:rPr>
        <w:t xml:space="preserve"> </w:t>
      </w:r>
      <w:r w:rsidRPr="00EA0203">
        <w:rPr>
          <w:rFonts w:ascii="Times New Roman" w:hAnsi="Times New Roman"/>
          <w:sz w:val="24"/>
          <w:szCs w:val="24"/>
        </w:rPr>
        <w:t>Λ</w:t>
      </w:r>
      <w:r w:rsidRPr="00EA0203">
        <w:rPr>
          <w:rFonts w:ascii="Times New Roman" w:hAnsi="Times New Roman"/>
          <w:sz w:val="24"/>
          <w:szCs w:val="24"/>
          <w:lang w:val="en-US"/>
        </w:rPr>
        <w:t xml:space="preserve">H has been reconstructed via its two-charged-body decay channel, i.e., 3 </w:t>
      </w:r>
      <w:r w:rsidRPr="00EA0203">
        <w:rPr>
          <w:rFonts w:ascii="Times New Roman" w:hAnsi="Times New Roman"/>
          <w:sz w:val="24"/>
          <w:szCs w:val="24"/>
        </w:rPr>
        <w:t>Λ</w:t>
      </w:r>
      <w:r w:rsidRPr="00EA0203">
        <w:rPr>
          <w:rFonts w:ascii="Times New Roman" w:hAnsi="Times New Roman"/>
          <w:sz w:val="24"/>
          <w:szCs w:val="24"/>
          <w:lang w:val="en-US"/>
        </w:rPr>
        <w:t xml:space="preserve">H → 3He + </w:t>
      </w:r>
      <w:r w:rsidRPr="00EA0203">
        <w:rPr>
          <w:rFonts w:ascii="Cambria Math" w:hAnsi="Cambria Math" w:cs="Cambria Math"/>
          <w:sz w:val="24"/>
          <w:szCs w:val="24"/>
        </w:rPr>
        <w:t>𝜋</w:t>
      </w:r>
      <w:r w:rsidRPr="00EA0203">
        <w:rPr>
          <w:rFonts w:ascii="Times New Roman" w:hAnsi="Times New Roman"/>
          <w:sz w:val="24"/>
          <w:szCs w:val="24"/>
          <w:lang w:val="en-US"/>
        </w:rPr>
        <w:t xml:space="preserve">−. A Blast-Wave model fit of the </w:t>
      </w:r>
      <w:r w:rsidRPr="00EA0203">
        <w:rPr>
          <w:rFonts w:ascii="Cambria Math" w:hAnsi="Cambria Math" w:cs="Cambria Math"/>
          <w:sz w:val="24"/>
          <w:szCs w:val="24"/>
        </w:rPr>
        <w:t>𝑝</w:t>
      </w:r>
      <w:r w:rsidRPr="00EA0203">
        <w:rPr>
          <w:rFonts w:ascii="Times New Roman" w:hAnsi="Times New Roman"/>
          <w:sz w:val="24"/>
          <w:szCs w:val="24"/>
          <w:lang w:val="en-US"/>
        </w:rPr>
        <w:t xml:space="preserve">T-differential spectra of all nuclear species measured </w:t>
      </w:r>
      <w:r w:rsidR="00312FEA">
        <w:rPr>
          <w:rFonts w:ascii="Times New Roman" w:hAnsi="Times New Roman"/>
          <w:sz w:val="24"/>
          <w:szCs w:val="24"/>
          <w:lang w:val="en-US"/>
        </w:rPr>
        <w:br/>
      </w:r>
      <w:r w:rsidRPr="00EA0203">
        <w:rPr>
          <w:rFonts w:ascii="Times New Roman" w:hAnsi="Times New Roman"/>
          <w:sz w:val="24"/>
          <w:szCs w:val="24"/>
          <w:lang w:val="en-US"/>
        </w:rPr>
        <w:t xml:space="preserve">by the ALICE collaboration suggests that the </w:t>
      </w:r>
      <w:proofErr w:type="gramStart"/>
      <w:r w:rsidRPr="00EA0203">
        <w:rPr>
          <w:rFonts w:ascii="Times New Roman" w:hAnsi="Times New Roman"/>
          <w:sz w:val="24"/>
          <w:szCs w:val="24"/>
          <w:lang w:val="en-US"/>
        </w:rPr>
        <w:t xml:space="preserve">3 </w:t>
      </w:r>
      <w:r w:rsidRPr="00EA0203">
        <w:rPr>
          <w:rFonts w:ascii="Times New Roman" w:hAnsi="Times New Roman"/>
          <w:sz w:val="24"/>
          <w:szCs w:val="24"/>
        </w:rPr>
        <w:t>Λ</w:t>
      </w:r>
      <w:r w:rsidRPr="00EA0203">
        <w:rPr>
          <w:rFonts w:ascii="Times New Roman" w:hAnsi="Times New Roman"/>
          <w:sz w:val="24"/>
          <w:szCs w:val="24"/>
          <w:lang w:val="en-US"/>
        </w:rPr>
        <w:t>H</w:t>
      </w:r>
      <w:proofErr w:type="gramEnd"/>
      <w:r w:rsidRPr="00EA0203">
        <w:rPr>
          <w:rFonts w:ascii="Times New Roman" w:hAnsi="Times New Roman"/>
          <w:sz w:val="24"/>
          <w:szCs w:val="24"/>
          <w:lang w:val="en-US"/>
        </w:rPr>
        <w:t xml:space="preserve"> kinetic freeze-out surface is consistent </w:t>
      </w:r>
      <w:r w:rsidR="00312FEA">
        <w:rPr>
          <w:rFonts w:ascii="Times New Roman" w:hAnsi="Times New Roman"/>
          <w:sz w:val="24"/>
          <w:szCs w:val="24"/>
          <w:lang w:val="en-US"/>
        </w:rPr>
        <w:br/>
      </w:r>
      <w:r w:rsidRPr="00EA0203">
        <w:rPr>
          <w:rFonts w:ascii="Times New Roman" w:hAnsi="Times New Roman"/>
          <w:sz w:val="24"/>
          <w:szCs w:val="24"/>
          <w:lang w:val="en-US"/>
        </w:rPr>
        <w:t xml:space="preserve">with that of other nuclei. The ratio between the integrated yields of </w:t>
      </w:r>
      <w:proofErr w:type="gramStart"/>
      <w:r w:rsidRPr="00EA0203">
        <w:rPr>
          <w:rFonts w:ascii="Times New Roman" w:hAnsi="Times New Roman"/>
          <w:sz w:val="24"/>
          <w:szCs w:val="24"/>
          <w:lang w:val="en-US"/>
        </w:rPr>
        <w:t>3</w:t>
      </w:r>
      <w:proofErr w:type="gramEnd"/>
      <w:r w:rsidRPr="00EA0203">
        <w:rPr>
          <w:rFonts w:ascii="Times New Roman" w:hAnsi="Times New Roman"/>
          <w:sz w:val="24"/>
          <w:szCs w:val="24"/>
          <w:lang w:val="en-US"/>
        </w:rPr>
        <w:t xml:space="preserve"> </w:t>
      </w:r>
      <w:r w:rsidRPr="00EA0203">
        <w:rPr>
          <w:rFonts w:ascii="Times New Roman" w:hAnsi="Times New Roman"/>
          <w:sz w:val="24"/>
          <w:szCs w:val="24"/>
        </w:rPr>
        <w:t>Λ</w:t>
      </w:r>
      <w:r w:rsidRPr="00EA0203">
        <w:rPr>
          <w:rFonts w:ascii="Times New Roman" w:hAnsi="Times New Roman"/>
          <w:sz w:val="24"/>
          <w:szCs w:val="24"/>
          <w:lang w:val="en-US"/>
        </w:rPr>
        <w:t xml:space="preserve">H and 3He is compared </w:t>
      </w:r>
      <w:r w:rsidR="00312FEA">
        <w:rPr>
          <w:rFonts w:ascii="Times New Roman" w:hAnsi="Times New Roman"/>
          <w:sz w:val="24"/>
          <w:szCs w:val="24"/>
          <w:lang w:val="en-US"/>
        </w:rPr>
        <w:br/>
      </w:r>
      <w:r w:rsidRPr="00EA0203">
        <w:rPr>
          <w:rFonts w:ascii="Times New Roman" w:hAnsi="Times New Roman"/>
          <w:sz w:val="24"/>
          <w:szCs w:val="24"/>
          <w:lang w:val="en-US"/>
        </w:rPr>
        <w:t xml:space="preserve">to predictions from the statistical </w:t>
      </w:r>
      <w:proofErr w:type="spellStart"/>
      <w:r w:rsidRPr="00EA0203">
        <w:rPr>
          <w:rFonts w:ascii="Times New Roman" w:hAnsi="Times New Roman"/>
          <w:sz w:val="24"/>
          <w:szCs w:val="24"/>
          <w:lang w:val="en-US"/>
        </w:rPr>
        <w:t>hadronisation</w:t>
      </w:r>
      <w:proofErr w:type="spellEnd"/>
      <w:r w:rsidRPr="00EA0203">
        <w:rPr>
          <w:rFonts w:ascii="Times New Roman" w:hAnsi="Times New Roman"/>
          <w:sz w:val="24"/>
          <w:szCs w:val="24"/>
          <w:lang w:val="en-US"/>
        </w:rPr>
        <w:t xml:space="preserve"> model and the coalescence model, with the latter being </w:t>
      </w:r>
      <w:proofErr w:type="spellStart"/>
      <w:r w:rsidRPr="00EA0203">
        <w:rPr>
          <w:rFonts w:ascii="Times New Roman" w:hAnsi="Times New Roman"/>
          <w:sz w:val="24"/>
          <w:szCs w:val="24"/>
          <w:lang w:val="en-US"/>
        </w:rPr>
        <w:t>favoured</w:t>
      </w:r>
      <w:proofErr w:type="spellEnd"/>
      <w:r w:rsidRPr="00EA0203">
        <w:rPr>
          <w:rFonts w:ascii="Times New Roman" w:hAnsi="Times New Roman"/>
          <w:sz w:val="24"/>
          <w:szCs w:val="24"/>
          <w:lang w:val="en-US"/>
        </w:rPr>
        <w:t xml:space="preserve"> by the presented measurements.</w:t>
      </w:r>
    </w:p>
    <w:p w14:paraId="0E000000" w14:textId="77777777" w:rsidR="00247ED0" w:rsidRPr="00EA0203" w:rsidRDefault="009025D1" w:rsidP="00EA0203">
      <w:pPr>
        <w:spacing w:beforeAutospacing="1" w:afterAutospacing="1" w:line="240" w:lineRule="auto"/>
        <w:jc w:val="both"/>
        <w:outlineLvl w:val="0"/>
        <w:rPr>
          <w:rFonts w:ascii="Times New Roman" w:hAnsi="Times New Roman"/>
          <w:color w:val="1F1F1F"/>
          <w:sz w:val="24"/>
          <w:szCs w:val="24"/>
          <w:lang w:val="en-US"/>
        </w:rPr>
      </w:pPr>
      <w:hyperlink r:id="rId7" w:history="1">
        <w:r w:rsidR="00EA0203" w:rsidRPr="00EA0203">
          <w:rPr>
            <w:rStyle w:val="a6"/>
            <w:rFonts w:ascii="Times New Roman" w:hAnsi="Times New Roman"/>
            <w:sz w:val="24"/>
            <w:szCs w:val="24"/>
            <w:lang w:val="en-US"/>
          </w:rPr>
          <w:t>https://elibrary.ru/item.asp?id=81461213</w:t>
        </w:r>
      </w:hyperlink>
    </w:p>
    <w:p w14:paraId="0F000000" w14:textId="4C0AA332"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5</w:t>
      </w:r>
      <w:r w:rsidRPr="00EA0203">
        <w:rPr>
          <w:rFonts w:ascii="Times New Roman" w:hAnsi="Times New Roman"/>
          <w:sz w:val="24"/>
          <w:szCs w:val="24"/>
          <w:lang w:val="en-US"/>
        </w:rPr>
        <w:t>.</w:t>
      </w:r>
      <w:r w:rsidRPr="00EA0203">
        <w:rPr>
          <w:rFonts w:ascii="Times New Roman" w:hAnsi="Times New Roman"/>
          <w:b/>
          <w:sz w:val="24"/>
          <w:szCs w:val="24"/>
          <w:lang w:val="en-US"/>
        </w:rPr>
        <w:t xml:space="preserve"> Measurements of inclusive and differential cross sections for top quark production </w:t>
      </w:r>
      <w:r w:rsidR="00312FEA">
        <w:rPr>
          <w:rFonts w:ascii="Times New Roman" w:hAnsi="Times New Roman"/>
          <w:b/>
          <w:sz w:val="24"/>
          <w:szCs w:val="24"/>
          <w:lang w:val="en-US"/>
        </w:rPr>
        <w:br/>
      </w:r>
      <w:r w:rsidRPr="00EA0203">
        <w:rPr>
          <w:rFonts w:ascii="Times New Roman" w:hAnsi="Times New Roman"/>
          <w:b/>
          <w:sz w:val="24"/>
          <w:szCs w:val="24"/>
          <w:lang w:val="en-US"/>
        </w:rPr>
        <w:t xml:space="preserve">in association with a Z boson in proton-proton collisions at √s = 13 </w:t>
      </w:r>
      <w:proofErr w:type="spellStart"/>
      <w:r w:rsidRPr="00EA0203">
        <w:rPr>
          <w:rFonts w:ascii="Times New Roman" w:hAnsi="Times New Roman"/>
          <w:b/>
          <w:sz w:val="24"/>
          <w:szCs w:val="24"/>
          <w:lang w:val="en-US"/>
        </w:rPr>
        <w:t>TeV</w:t>
      </w:r>
      <w:proofErr w:type="spellEnd"/>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Hayrapetyan</w:t>
      </w:r>
      <w:proofErr w:type="spellEnd"/>
      <w:r w:rsidRPr="00EA0203">
        <w:rPr>
          <w:rFonts w:ascii="Times New Roman" w:hAnsi="Times New Roman"/>
          <w:sz w:val="24"/>
          <w:szCs w:val="24"/>
          <w:lang w:val="en-US"/>
        </w:rPr>
        <w:t xml:space="preserve"> </w:t>
      </w:r>
      <w:r w:rsidRPr="00EA0203">
        <w:rPr>
          <w:rFonts w:ascii="Times New Roman" w:hAnsi="Times New Roman"/>
          <w:sz w:val="24"/>
          <w:szCs w:val="24"/>
        </w:rPr>
        <w:t>А</w:t>
      </w:r>
      <w:r w:rsidRPr="00EA0203">
        <w:rPr>
          <w:rFonts w:ascii="Times New Roman" w:hAnsi="Times New Roman"/>
          <w:sz w:val="24"/>
          <w:szCs w:val="24"/>
          <w:lang w:val="en-US"/>
        </w:rPr>
        <w:t>. …</w:t>
      </w:r>
      <w:proofErr w:type="spellStart"/>
      <w:r w:rsidRPr="00EA0203">
        <w:rPr>
          <w:rFonts w:ascii="Times New Roman" w:hAnsi="Times New Roman"/>
          <w:sz w:val="24"/>
          <w:szCs w:val="24"/>
          <w:lang w:val="en-US"/>
        </w:rPr>
        <w:t>Gninenko</w:t>
      </w:r>
      <w:proofErr w:type="spellEnd"/>
      <w:r w:rsidRPr="00EA0203">
        <w:rPr>
          <w:rFonts w:ascii="Times New Roman" w:hAnsi="Times New Roman"/>
          <w:sz w:val="24"/>
          <w:szCs w:val="24"/>
          <w:lang w:val="en-US"/>
        </w:rPr>
        <w:t xml:space="preserve"> S.N  The CMS collaboration // JHEP.-2025.-02.-177.</w:t>
      </w:r>
    </w:p>
    <w:p w14:paraId="10000000" w14:textId="3AA7951E"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Measurements </w:t>
      </w:r>
      <w:proofErr w:type="gramStart"/>
      <w:r w:rsidRPr="00EA0203">
        <w:rPr>
          <w:rFonts w:ascii="Times New Roman" w:hAnsi="Times New Roman"/>
          <w:sz w:val="24"/>
          <w:szCs w:val="24"/>
          <w:lang w:val="en-US"/>
        </w:rPr>
        <w:t>are presented</w:t>
      </w:r>
      <w:proofErr w:type="gramEnd"/>
      <w:r w:rsidRPr="00EA0203">
        <w:rPr>
          <w:rFonts w:ascii="Times New Roman" w:hAnsi="Times New Roman"/>
          <w:sz w:val="24"/>
          <w:szCs w:val="24"/>
          <w:lang w:val="en-US"/>
        </w:rPr>
        <w:t xml:space="preserve"> of inclusive and differential cross sections for Z boson associated production of top quark pairs (</w:t>
      </w:r>
      <w:proofErr w:type="spellStart"/>
      <w:r w:rsidRPr="00EA0203">
        <w:rPr>
          <w:rFonts w:ascii="Times New Roman" w:hAnsi="Times New Roman"/>
          <w:sz w:val="24"/>
          <w:szCs w:val="24"/>
          <w:lang w:val="en-US"/>
        </w:rPr>
        <w:t>t¯tZ</w:t>
      </w:r>
      <w:proofErr w:type="spellEnd"/>
      <w:r w:rsidRPr="00EA0203">
        <w:rPr>
          <w:rFonts w:ascii="Times New Roman" w:hAnsi="Times New Roman"/>
          <w:sz w:val="24"/>
          <w:szCs w:val="24"/>
          <w:lang w:val="en-US"/>
        </w:rPr>
        <w:t>) and single top quarks (</w:t>
      </w:r>
      <w:proofErr w:type="spellStart"/>
      <w:r w:rsidRPr="00EA0203">
        <w:rPr>
          <w:rFonts w:ascii="Times New Roman" w:hAnsi="Times New Roman"/>
          <w:sz w:val="24"/>
          <w:szCs w:val="24"/>
          <w:lang w:val="en-US"/>
        </w:rPr>
        <w:t>tZq</w:t>
      </w:r>
      <w:proofErr w:type="spellEnd"/>
      <w:r w:rsidRPr="00EA0203">
        <w:rPr>
          <w:rFonts w:ascii="Times New Roman" w:hAnsi="Times New Roman"/>
          <w:sz w:val="24"/>
          <w:szCs w:val="24"/>
          <w:lang w:val="en-US"/>
        </w:rPr>
        <w:t xml:space="preserve"> or </w:t>
      </w:r>
      <w:proofErr w:type="spellStart"/>
      <w:r w:rsidRPr="00EA0203">
        <w:rPr>
          <w:rFonts w:ascii="Times New Roman" w:hAnsi="Times New Roman"/>
          <w:sz w:val="24"/>
          <w:szCs w:val="24"/>
          <w:lang w:val="en-US"/>
        </w:rPr>
        <w:t>tWZ</w:t>
      </w:r>
      <w:proofErr w:type="spellEnd"/>
      <w:r w:rsidRPr="00EA0203">
        <w:rPr>
          <w:rFonts w:ascii="Times New Roman" w:hAnsi="Times New Roman"/>
          <w:sz w:val="24"/>
          <w:szCs w:val="24"/>
          <w:lang w:val="en-US"/>
        </w:rPr>
        <w:t xml:space="preserve">). The data were recorded in proton-proton collisions at a center-of-mass energy of 13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corresponding to an integrated luminosity of 138 fb−</w:t>
      </w:r>
      <w:proofErr w:type="gramStart"/>
      <w:r w:rsidRPr="00EA0203">
        <w:rPr>
          <w:rFonts w:ascii="Times New Roman" w:hAnsi="Times New Roman"/>
          <w:sz w:val="24"/>
          <w:szCs w:val="24"/>
          <w:lang w:val="en-US"/>
        </w:rPr>
        <w:t>1 .</w:t>
      </w:r>
      <w:proofErr w:type="gramEnd"/>
      <w:r w:rsidRPr="00EA0203">
        <w:rPr>
          <w:rFonts w:ascii="Times New Roman" w:hAnsi="Times New Roman"/>
          <w:sz w:val="24"/>
          <w:szCs w:val="24"/>
          <w:lang w:val="en-US"/>
        </w:rPr>
        <w:t xml:space="preserve"> Events with three or more leptons, electrons or muons, </w:t>
      </w:r>
      <w:proofErr w:type="gramStart"/>
      <w:r w:rsidRPr="00EA0203">
        <w:rPr>
          <w:rFonts w:ascii="Times New Roman" w:hAnsi="Times New Roman"/>
          <w:sz w:val="24"/>
          <w:szCs w:val="24"/>
          <w:lang w:val="en-US"/>
        </w:rPr>
        <w:t>are selected</w:t>
      </w:r>
      <w:proofErr w:type="gramEnd"/>
      <w:r w:rsidRPr="00EA0203">
        <w:rPr>
          <w:rFonts w:ascii="Times New Roman" w:hAnsi="Times New Roman"/>
          <w:sz w:val="24"/>
          <w:szCs w:val="24"/>
          <w:lang w:val="en-US"/>
        </w:rPr>
        <w:t xml:space="preserve"> and a multiclass deep neural network is used to separate three event categories, </w:t>
      </w:r>
      <w:r w:rsidR="00312FEA">
        <w:rPr>
          <w:rFonts w:ascii="Times New Roman" w:hAnsi="Times New Roman"/>
          <w:sz w:val="24"/>
          <w:szCs w:val="24"/>
          <w:lang w:val="en-US"/>
        </w:rPr>
        <w:br/>
      </w:r>
      <w:r w:rsidRPr="00EA0203">
        <w:rPr>
          <w:rFonts w:ascii="Times New Roman" w:hAnsi="Times New Roman"/>
          <w:sz w:val="24"/>
          <w:szCs w:val="24"/>
          <w:lang w:val="en-US"/>
        </w:rPr>
        <w:t xml:space="preserve">the </w:t>
      </w:r>
      <w:proofErr w:type="spellStart"/>
      <w:r w:rsidRPr="00EA0203">
        <w:rPr>
          <w:rFonts w:ascii="Times New Roman" w:hAnsi="Times New Roman"/>
          <w:sz w:val="24"/>
          <w:szCs w:val="24"/>
          <w:lang w:val="en-US"/>
        </w:rPr>
        <w:t>t¯tZ</w:t>
      </w:r>
      <w:proofErr w:type="spellEnd"/>
      <w:r w:rsidRPr="00EA0203">
        <w:rPr>
          <w:rFonts w:ascii="Times New Roman" w:hAnsi="Times New Roman"/>
          <w:sz w:val="24"/>
          <w:szCs w:val="24"/>
          <w:lang w:val="en-US"/>
        </w:rPr>
        <w:t xml:space="preserve"> and </w:t>
      </w:r>
      <w:proofErr w:type="spellStart"/>
      <w:r w:rsidRPr="00EA0203">
        <w:rPr>
          <w:rFonts w:ascii="Times New Roman" w:hAnsi="Times New Roman"/>
          <w:sz w:val="24"/>
          <w:szCs w:val="24"/>
          <w:lang w:val="en-US"/>
        </w:rPr>
        <w:t>tWZ</w:t>
      </w:r>
      <w:proofErr w:type="spellEnd"/>
      <w:r w:rsidRPr="00EA0203">
        <w:rPr>
          <w:rFonts w:ascii="Times New Roman" w:hAnsi="Times New Roman"/>
          <w:sz w:val="24"/>
          <w:szCs w:val="24"/>
          <w:lang w:val="en-US"/>
        </w:rPr>
        <w:t xml:space="preserve"> processes, the </w:t>
      </w:r>
      <w:proofErr w:type="spellStart"/>
      <w:r w:rsidRPr="00EA0203">
        <w:rPr>
          <w:rFonts w:ascii="Times New Roman" w:hAnsi="Times New Roman"/>
          <w:sz w:val="24"/>
          <w:szCs w:val="24"/>
          <w:lang w:val="en-US"/>
        </w:rPr>
        <w:t>tZq</w:t>
      </w:r>
      <w:proofErr w:type="spellEnd"/>
      <w:r w:rsidRPr="00EA0203">
        <w:rPr>
          <w:rFonts w:ascii="Times New Roman" w:hAnsi="Times New Roman"/>
          <w:sz w:val="24"/>
          <w:szCs w:val="24"/>
          <w:lang w:val="en-US"/>
        </w:rPr>
        <w:t xml:space="preserve"> process, and the backgrounds. A </w:t>
      </w:r>
      <w:proofErr w:type="spellStart"/>
      <w:r w:rsidRPr="00EA0203">
        <w:rPr>
          <w:rFonts w:ascii="Times New Roman" w:hAnsi="Times New Roman"/>
          <w:sz w:val="24"/>
          <w:szCs w:val="24"/>
          <w:lang w:val="en-US"/>
        </w:rPr>
        <w:t>profle</w:t>
      </w:r>
      <w:proofErr w:type="spellEnd"/>
      <w:r w:rsidRPr="00EA0203">
        <w:rPr>
          <w:rFonts w:ascii="Times New Roman" w:hAnsi="Times New Roman"/>
          <w:sz w:val="24"/>
          <w:szCs w:val="24"/>
          <w:lang w:val="en-US"/>
        </w:rPr>
        <w:t xml:space="preserve"> likelihood approach </w:t>
      </w:r>
      <w:proofErr w:type="gramStart"/>
      <w:r w:rsidRPr="00EA0203">
        <w:rPr>
          <w:rFonts w:ascii="Times New Roman" w:hAnsi="Times New Roman"/>
          <w:sz w:val="24"/>
          <w:szCs w:val="24"/>
          <w:lang w:val="en-US"/>
        </w:rPr>
        <w:t>is used</w:t>
      </w:r>
      <w:proofErr w:type="gramEnd"/>
      <w:r w:rsidRPr="00EA0203">
        <w:rPr>
          <w:rFonts w:ascii="Times New Roman" w:hAnsi="Times New Roman"/>
          <w:sz w:val="24"/>
          <w:szCs w:val="24"/>
          <w:lang w:val="en-US"/>
        </w:rPr>
        <w:t xml:space="preserve"> to unfold the </w:t>
      </w:r>
      <w:proofErr w:type="spellStart"/>
      <w:r w:rsidRPr="00EA0203">
        <w:rPr>
          <w:rFonts w:ascii="Times New Roman" w:hAnsi="Times New Roman"/>
          <w:sz w:val="24"/>
          <w:szCs w:val="24"/>
          <w:lang w:val="en-US"/>
        </w:rPr>
        <w:t>diferential</w:t>
      </w:r>
      <w:proofErr w:type="spellEnd"/>
      <w:r w:rsidRPr="00EA0203">
        <w:rPr>
          <w:rFonts w:ascii="Times New Roman" w:hAnsi="Times New Roman"/>
          <w:sz w:val="24"/>
          <w:szCs w:val="24"/>
          <w:lang w:val="en-US"/>
        </w:rPr>
        <w:t xml:space="preserve"> cross sections, to account for systematic uncertainties, and </w:t>
      </w:r>
      <w:r w:rsidR="00312FEA">
        <w:rPr>
          <w:rFonts w:ascii="Times New Roman" w:hAnsi="Times New Roman"/>
          <w:sz w:val="24"/>
          <w:szCs w:val="24"/>
          <w:lang w:val="en-US"/>
        </w:rPr>
        <w:br/>
      </w:r>
      <w:r w:rsidRPr="00EA0203">
        <w:rPr>
          <w:rFonts w:ascii="Times New Roman" w:hAnsi="Times New Roman"/>
          <w:sz w:val="24"/>
          <w:szCs w:val="24"/>
          <w:lang w:val="en-US"/>
        </w:rPr>
        <w:t xml:space="preserve">to determine the correlations between the two signal categories in one global ft. The inclusive cross sections for a </w:t>
      </w:r>
      <w:proofErr w:type="spellStart"/>
      <w:r w:rsidRPr="00EA0203">
        <w:rPr>
          <w:rFonts w:ascii="Times New Roman" w:hAnsi="Times New Roman"/>
          <w:sz w:val="24"/>
          <w:szCs w:val="24"/>
          <w:lang w:val="en-US"/>
        </w:rPr>
        <w:t>dilepton</w:t>
      </w:r>
      <w:proofErr w:type="spellEnd"/>
      <w:r w:rsidRPr="00EA0203">
        <w:rPr>
          <w:rFonts w:ascii="Times New Roman" w:hAnsi="Times New Roman"/>
          <w:sz w:val="24"/>
          <w:szCs w:val="24"/>
          <w:lang w:val="en-US"/>
        </w:rPr>
        <w:t xml:space="preserve"> invariant mass between 70 and 110 GeV are measured to be 1.14 ± 0.07 </w:t>
      </w:r>
      <w:proofErr w:type="spellStart"/>
      <w:proofErr w:type="gramStart"/>
      <w:r w:rsidRPr="00EA0203">
        <w:rPr>
          <w:rFonts w:ascii="Times New Roman" w:hAnsi="Times New Roman"/>
          <w:sz w:val="24"/>
          <w:szCs w:val="24"/>
          <w:lang w:val="en-US"/>
        </w:rPr>
        <w:t>pb</w:t>
      </w:r>
      <w:proofErr w:type="spellEnd"/>
      <w:proofErr w:type="gramEnd"/>
      <w:r w:rsidRPr="00EA0203">
        <w:rPr>
          <w:rFonts w:ascii="Times New Roman" w:hAnsi="Times New Roman"/>
          <w:sz w:val="24"/>
          <w:szCs w:val="24"/>
          <w:lang w:val="en-US"/>
        </w:rPr>
        <w:t xml:space="preserve"> for the sum of </w:t>
      </w:r>
      <w:proofErr w:type="spellStart"/>
      <w:r w:rsidRPr="00EA0203">
        <w:rPr>
          <w:rFonts w:ascii="Times New Roman" w:hAnsi="Times New Roman"/>
          <w:sz w:val="24"/>
          <w:szCs w:val="24"/>
          <w:lang w:val="en-US"/>
        </w:rPr>
        <w:t>t¯tZ</w:t>
      </w:r>
      <w:proofErr w:type="spellEnd"/>
      <w:r w:rsidRPr="00EA0203">
        <w:rPr>
          <w:rFonts w:ascii="Times New Roman" w:hAnsi="Times New Roman"/>
          <w:sz w:val="24"/>
          <w:szCs w:val="24"/>
          <w:lang w:val="en-US"/>
        </w:rPr>
        <w:t xml:space="preserve"> and </w:t>
      </w:r>
      <w:proofErr w:type="spellStart"/>
      <w:r w:rsidRPr="00EA0203">
        <w:rPr>
          <w:rFonts w:ascii="Times New Roman" w:hAnsi="Times New Roman"/>
          <w:sz w:val="24"/>
          <w:szCs w:val="24"/>
          <w:lang w:val="en-US"/>
        </w:rPr>
        <w:t>tWZ</w:t>
      </w:r>
      <w:proofErr w:type="spellEnd"/>
      <w:r w:rsidRPr="00EA0203">
        <w:rPr>
          <w:rFonts w:ascii="Times New Roman" w:hAnsi="Times New Roman"/>
          <w:sz w:val="24"/>
          <w:szCs w:val="24"/>
          <w:lang w:val="en-US"/>
        </w:rPr>
        <w:t xml:space="preserve">, and 0.81 ± 0.10 </w:t>
      </w:r>
      <w:proofErr w:type="spellStart"/>
      <w:r w:rsidRPr="00EA0203">
        <w:rPr>
          <w:rFonts w:ascii="Times New Roman" w:hAnsi="Times New Roman"/>
          <w:sz w:val="24"/>
          <w:szCs w:val="24"/>
          <w:lang w:val="en-US"/>
        </w:rPr>
        <w:t>pb</w:t>
      </w:r>
      <w:proofErr w:type="spellEnd"/>
      <w:r w:rsidRPr="00EA0203">
        <w:rPr>
          <w:rFonts w:ascii="Times New Roman" w:hAnsi="Times New Roman"/>
          <w:sz w:val="24"/>
          <w:szCs w:val="24"/>
          <w:lang w:val="en-US"/>
        </w:rPr>
        <w:t xml:space="preserve"> for </w:t>
      </w:r>
      <w:proofErr w:type="spellStart"/>
      <w:r w:rsidRPr="00EA0203">
        <w:rPr>
          <w:rFonts w:ascii="Times New Roman" w:hAnsi="Times New Roman"/>
          <w:sz w:val="24"/>
          <w:szCs w:val="24"/>
          <w:lang w:val="en-US"/>
        </w:rPr>
        <w:t>tZq</w:t>
      </w:r>
      <w:proofErr w:type="spellEnd"/>
      <w:r w:rsidRPr="00EA0203">
        <w:rPr>
          <w:rFonts w:ascii="Times New Roman" w:hAnsi="Times New Roman"/>
          <w:sz w:val="24"/>
          <w:szCs w:val="24"/>
          <w:lang w:val="en-US"/>
        </w:rPr>
        <w:t xml:space="preserve">, in good agreement </w:t>
      </w:r>
      <w:r w:rsidR="00312FEA">
        <w:rPr>
          <w:rFonts w:ascii="Times New Roman" w:hAnsi="Times New Roman"/>
          <w:sz w:val="24"/>
          <w:szCs w:val="24"/>
          <w:lang w:val="en-US"/>
        </w:rPr>
        <w:br/>
      </w:r>
      <w:r w:rsidRPr="00EA0203">
        <w:rPr>
          <w:rFonts w:ascii="Times New Roman" w:hAnsi="Times New Roman"/>
          <w:sz w:val="24"/>
          <w:szCs w:val="24"/>
          <w:lang w:val="en-US"/>
        </w:rPr>
        <w:t>with theoretical predictions.</w:t>
      </w:r>
    </w:p>
    <w:p w14:paraId="11000000" w14:textId="77777777" w:rsidR="00247ED0" w:rsidRPr="00EA0203" w:rsidRDefault="009025D1" w:rsidP="00EA0203">
      <w:pPr>
        <w:jc w:val="both"/>
        <w:rPr>
          <w:rFonts w:ascii="Times New Roman" w:hAnsi="Times New Roman"/>
          <w:sz w:val="24"/>
          <w:szCs w:val="24"/>
          <w:lang w:val="en-US"/>
        </w:rPr>
      </w:pPr>
      <w:hyperlink r:id="rId8" w:history="1">
        <w:r w:rsidR="00EA0203" w:rsidRPr="00EA0203">
          <w:rPr>
            <w:rStyle w:val="a6"/>
            <w:rFonts w:ascii="Times New Roman" w:hAnsi="Times New Roman"/>
            <w:sz w:val="24"/>
            <w:szCs w:val="24"/>
            <w:lang w:val="en-US"/>
          </w:rPr>
          <w:t>https://elibrary.ru/item.asp?id=81852579</w:t>
        </w:r>
      </w:hyperlink>
    </w:p>
    <w:p w14:paraId="12000000" w14:textId="4A107996" w:rsidR="00247ED0" w:rsidRPr="00312FEA" w:rsidRDefault="00EA0203" w:rsidP="00EA0203">
      <w:pPr>
        <w:jc w:val="both"/>
        <w:rPr>
          <w:rFonts w:ascii="Times New Roman" w:hAnsi="Times New Roman"/>
          <w:sz w:val="24"/>
          <w:szCs w:val="24"/>
          <w:lang w:val="en-US"/>
        </w:rPr>
      </w:pPr>
      <w:r w:rsidRPr="00EA0203">
        <w:rPr>
          <w:rFonts w:ascii="Times New Roman" w:hAnsi="Times New Roman"/>
          <w:sz w:val="24"/>
          <w:szCs w:val="24"/>
          <w:lang w:val="en-US"/>
        </w:rPr>
        <w:t xml:space="preserve"> </w:t>
      </w:r>
      <w:r w:rsidRPr="00EA0203">
        <w:rPr>
          <w:rFonts w:ascii="Times New Roman" w:hAnsi="Times New Roman"/>
          <w:b/>
          <w:sz w:val="24"/>
          <w:szCs w:val="24"/>
          <w:lang w:val="en-US"/>
        </w:rPr>
        <w:t>6</w:t>
      </w:r>
      <w:r w:rsidRPr="00EA0203">
        <w:rPr>
          <w:rFonts w:ascii="Times New Roman" w:hAnsi="Times New Roman"/>
          <w:sz w:val="24"/>
          <w:szCs w:val="24"/>
          <w:lang w:val="en-US"/>
        </w:rPr>
        <w:t xml:space="preserve">. </w:t>
      </w:r>
      <w:r w:rsidRPr="00EA0203">
        <w:rPr>
          <w:rFonts w:ascii="Times New Roman" w:hAnsi="Times New Roman"/>
          <w:b/>
          <w:sz w:val="24"/>
          <w:szCs w:val="24"/>
          <w:lang w:val="en-US"/>
        </w:rPr>
        <w:t xml:space="preserve">Measurement of the inclusive isolated-photon production cross section in pp collisions </w:t>
      </w:r>
      <w:r w:rsidR="00312FEA">
        <w:rPr>
          <w:rFonts w:ascii="Times New Roman" w:hAnsi="Times New Roman"/>
          <w:b/>
          <w:sz w:val="24"/>
          <w:szCs w:val="24"/>
          <w:lang w:val="en-US"/>
        </w:rPr>
        <w:br/>
      </w:r>
      <w:r w:rsidRPr="00EA0203">
        <w:rPr>
          <w:rFonts w:ascii="Times New Roman" w:hAnsi="Times New Roman"/>
          <w:b/>
          <w:sz w:val="24"/>
          <w:szCs w:val="24"/>
          <w:lang w:val="en-US"/>
        </w:rPr>
        <w:t>at √s = 13</w:t>
      </w:r>
      <w:r w:rsidRPr="00EA0203">
        <w:rPr>
          <w:rFonts w:ascii="Times New Roman" w:hAnsi="Times New Roman"/>
          <w:sz w:val="24"/>
          <w:szCs w:val="24"/>
          <w:lang w:val="en-US"/>
        </w:rPr>
        <w:t xml:space="preserve"> </w:t>
      </w:r>
      <w:proofErr w:type="spellStart"/>
      <w:r w:rsidRPr="00EA0203">
        <w:rPr>
          <w:rFonts w:ascii="Times New Roman" w:hAnsi="Times New Roman"/>
          <w:b/>
          <w:sz w:val="24"/>
          <w:szCs w:val="24"/>
          <w:lang w:val="en-US"/>
        </w:rPr>
        <w:t>TeV</w:t>
      </w:r>
      <w:proofErr w:type="spellEnd"/>
      <w:proofErr w:type="gramStart"/>
      <w:r w:rsidRPr="00EA0203">
        <w:rPr>
          <w:rFonts w:ascii="Times New Roman" w:hAnsi="Times New Roman"/>
          <w:sz w:val="24"/>
          <w:szCs w:val="24"/>
          <w:lang w:val="en-US"/>
        </w:rPr>
        <w:t>/  Acharya</w:t>
      </w:r>
      <w:proofErr w:type="gramEnd"/>
      <w:r w:rsidRPr="00EA0203">
        <w:rPr>
          <w:rFonts w:ascii="Times New Roman" w:hAnsi="Times New Roman"/>
          <w:sz w:val="24"/>
          <w:szCs w:val="24"/>
          <w:lang w:val="en-US"/>
        </w:rPr>
        <w:t xml:space="preserve"> S.… </w:t>
      </w:r>
      <w:proofErr w:type="spellStart"/>
      <w:r w:rsidRPr="00312FEA">
        <w:rPr>
          <w:rFonts w:ascii="Times New Roman" w:hAnsi="Times New Roman"/>
          <w:sz w:val="24"/>
          <w:szCs w:val="24"/>
          <w:lang w:val="en-US"/>
        </w:rPr>
        <w:t>Pshenichnov</w:t>
      </w:r>
      <w:proofErr w:type="spellEnd"/>
      <w:r w:rsidRPr="00312FEA">
        <w:rPr>
          <w:rFonts w:ascii="Times New Roman" w:hAnsi="Times New Roman"/>
          <w:sz w:val="24"/>
          <w:szCs w:val="24"/>
          <w:lang w:val="en-US"/>
        </w:rPr>
        <w:t xml:space="preserve"> I., ALICE Collaboration// Eur. Phys. J. C (2025) 85:98.</w:t>
      </w:r>
    </w:p>
    <w:p w14:paraId="13000000" w14:textId="09E12D03"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The production cross section of inclusive isolated photons has been measured </w:t>
      </w:r>
      <w:r w:rsidR="00312FEA">
        <w:rPr>
          <w:rFonts w:ascii="Times New Roman" w:hAnsi="Times New Roman"/>
          <w:sz w:val="24"/>
          <w:szCs w:val="24"/>
          <w:lang w:val="en-US"/>
        </w:rPr>
        <w:br/>
      </w:r>
      <w:r w:rsidRPr="00EA0203">
        <w:rPr>
          <w:rFonts w:ascii="Times New Roman" w:hAnsi="Times New Roman"/>
          <w:sz w:val="24"/>
          <w:szCs w:val="24"/>
          <w:lang w:val="en-US"/>
        </w:rPr>
        <w:t xml:space="preserve">by the ALICE experiment at the CERN LHC in pp collisions at </w:t>
      </w:r>
      <w:proofErr w:type="spellStart"/>
      <w:r w:rsidRPr="00EA0203">
        <w:rPr>
          <w:rFonts w:ascii="Times New Roman" w:hAnsi="Times New Roman"/>
          <w:sz w:val="24"/>
          <w:szCs w:val="24"/>
          <w:lang w:val="en-US"/>
        </w:rPr>
        <w:t>centre</w:t>
      </w:r>
      <w:proofErr w:type="spellEnd"/>
      <w:r w:rsidRPr="00EA0203">
        <w:rPr>
          <w:rFonts w:ascii="Times New Roman" w:hAnsi="Times New Roman"/>
          <w:sz w:val="24"/>
          <w:szCs w:val="24"/>
          <w:lang w:val="en-US"/>
        </w:rPr>
        <w:t xml:space="preserve">-of-momentum energy </w:t>
      </w:r>
      <w:r w:rsidR="00312FEA">
        <w:rPr>
          <w:rFonts w:ascii="Times New Roman" w:hAnsi="Times New Roman"/>
          <w:sz w:val="24"/>
          <w:szCs w:val="24"/>
          <w:lang w:val="en-US"/>
        </w:rPr>
        <w:br/>
      </w:r>
      <w:r w:rsidRPr="00EA0203">
        <w:rPr>
          <w:rFonts w:ascii="Times New Roman" w:hAnsi="Times New Roman"/>
          <w:sz w:val="24"/>
          <w:szCs w:val="24"/>
          <w:lang w:val="en-US"/>
        </w:rPr>
        <w:t xml:space="preserve">of √s = 13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collected during the LHC Run 2 data-taking period. The measurement </w:t>
      </w:r>
      <w:r w:rsidR="00312FEA">
        <w:rPr>
          <w:rFonts w:ascii="Times New Roman" w:hAnsi="Times New Roman"/>
          <w:sz w:val="24"/>
          <w:szCs w:val="24"/>
          <w:lang w:val="en-US"/>
        </w:rPr>
        <w:br/>
      </w:r>
      <w:r w:rsidRPr="00EA0203">
        <w:rPr>
          <w:rFonts w:ascii="Times New Roman" w:hAnsi="Times New Roman"/>
          <w:sz w:val="24"/>
          <w:szCs w:val="24"/>
          <w:lang w:val="en-US"/>
        </w:rPr>
        <w:lastRenderedPageBreak/>
        <w:t xml:space="preserve">is performed by combining the measurements of the electromagnetic calorimeter </w:t>
      </w:r>
      <w:proofErr w:type="spellStart"/>
      <w:r w:rsidRPr="00EA0203">
        <w:rPr>
          <w:rFonts w:ascii="Times New Roman" w:hAnsi="Times New Roman"/>
          <w:sz w:val="24"/>
          <w:szCs w:val="24"/>
          <w:lang w:val="en-US"/>
        </w:rPr>
        <w:t>EMCal</w:t>
      </w:r>
      <w:proofErr w:type="spellEnd"/>
      <w:r w:rsidRPr="00EA0203">
        <w:rPr>
          <w:rFonts w:ascii="Times New Roman" w:hAnsi="Times New Roman"/>
          <w:sz w:val="24"/>
          <w:szCs w:val="24"/>
          <w:lang w:val="en-US"/>
        </w:rPr>
        <w:t xml:space="preserve"> and </w:t>
      </w:r>
      <w:r w:rsidR="00312FEA">
        <w:rPr>
          <w:rFonts w:ascii="Times New Roman" w:hAnsi="Times New Roman"/>
          <w:sz w:val="24"/>
          <w:szCs w:val="24"/>
          <w:lang w:val="en-US"/>
        </w:rPr>
        <w:br/>
      </w:r>
      <w:r w:rsidRPr="00EA0203">
        <w:rPr>
          <w:rFonts w:ascii="Times New Roman" w:hAnsi="Times New Roman"/>
          <w:sz w:val="24"/>
          <w:szCs w:val="24"/>
          <w:lang w:val="en-US"/>
        </w:rPr>
        <w:t xml:space="preserve">the central tracking detectors ITS and TPC, covering a </w:t>
      </w:r>
      <w:proofErr w:type="spellStart"/>
      <w:r w:rsidRPr="00EA0203">
        <w:rPr>
          <w:rFonts w:ascii="Times New Roman" w:hAnsi="Times New Roman"/>
          <w:sz w:val="24"/>
          <w:szCs w:val="24"/>
          <w:lang w:val="en-US"/>
        </w:rPr>
        <w:t>pseudorapidity</w:t>
      </w:r>
      <w:proofErr w:type="spellEnd"/>
      <w:r w:rsidRPr="00EA0203">
        <w:rPr>
          <w:rFonts w:ascii="Times New Roman" w:hAnsi="Times New Roman"/>
          <w:sz w:val="24"/>
          <w:szCs w:val="24"/>
          <w:lang w:val="en-US"/>
        </w:rPr>
        <w:t xml:space="preserve"> range of |</w:t>
      </w:r>
      <w:proofErr w:type="spellStart"/>
      <w:r w:rsidRPr="00EA0203">
        <w:rPr>
          <w:rFonts w:ascii="Times New Roman" w:hAnsi="Times New Roman"/>
          <w:sz w:val="24"/>
          <w:szCs w:val="24"/>
        </w:rPr>
        <w:t>ηγ</w:t>
      </w:r>
      <w:proofErr w:type="spellEnd"/>
      <w:r w:rsidRPr="00EA0203">
        <w:rPr>
          <w:rFonts w:ascii="Times New Roman" w:hAnsi="Times New Roman"/>
          <w:sz w:val="24"/>
          <w:szCs w:val="24"/>
          <w:lang w:val="en-US"/>
        </w:rPr>
        <w:t xml:space="preserve"> | &lt; 0.67 and </w:t>
      </w:r>
      <w:r w:rsidR="00312FEA">
        <w:rPr>
          <w:rFonts w:ascii="Times New Roman" w:hAnsi="Times New Roman"/>
          <w:sz w:val="24"/>
          <w:szCs w:val="24"/>
          <w:lang w:val="en-US"/>
        </w:rPr>
        <w:br/>
      </w:r>
      <w:r w:rsidRPr="00EA0203">
        <w:rPr>
          <w:rFonts w:ascii="Times New Roman" w:hAnsi="Times New Roman"/>
          <w:sz w:val="24"/>
          <w:szCs w:val="24"/>
          <w:lang w:val="en-US"/>
        </w:rPr>
        <w:t xml:space="preserve">a transverse momentum range of </w:t>
      </w:r>
      <w:proofErr w:type="gramStart"/>
      <w:r w:rsidRPr="00EA0203">
        <w:rPr>
          <w:rFonts w:ascii="Times New Roman" w:hAnsi="Times New Roman"/>
          <w:sz w:val="24"/>
          <w:szCs w:val="24"/>
          <w:lang w:val="en-US"/>
        </w:rPr>
        <w:t>7</w:t>
      </w:r>
      <w:proofErr w:type="gramEnd"/>
      <w:r w:rsidRPr="00EA0203">
        <w:rPr>
          <w:rFonts w:ascii="Times New Roman" w:hAnsi="Times New Roman"/>
          <w:sz w:val="24"/>
          <w:szCs w:val="24"/>
          <w:lang w:val="en-US"/>
        </w:rPr>
        <w:t xml:space="preserve"> &lt; p</w:t>
      </w:r>
      <w:r w:rsidRPr="00EA0203">
        <w:rPr>
          <w:rFonts w:ascii="Times New Roman" w:hAnsi="Times New Roman"/>
          <w:sz w:val="24"/>
          <w:szCs w:val="24"/>
        </w:rPr>
        <w:t>γ</w:t>
      </w:r>
      <w:r w:rsidRPr="00EA0203">
        <w:rPr>
          <w:rFonts w:ascii="Times New Roman" w:hAnsi="Times New Roman"/>
          <w:sz w:val="24"/>
          <w:szCs w:val="24"/>
          <w:lang w:val="en-US"/>
        </w:rPr>
        <w:t xml:space="preserve"> T &lt; 200 GeV/c. The result extends to lower p</w:t>
      </w:r>
      <w:r w:rsidRPr="00EA0203">
        <w:rPr>
          <w:rFonts w:ascii="Times New Roman" w:hAnsi="Times New Roman"/>
          <w:sz w:val="24"/>
          <w:szCs w:val="24"/>
        </w:rPr>
        <w:t>γ</w:t>
      </w:r>
      <w:r w:rsidRPr="00EA0203">
        <w:rPr>
          <w:rFonts w:ascii="Times New Roman" w:hAnsi="Times New Roman"/>
          <w:sz w:val="24"/>
          <w:szCs w:val="24"/>
          <w:lang w:val="en-US"/>
        </w:rPr>
        <w:t xml:space="preserve"> T and x</w:t>
      </w:r>
      <w:r w:rsidRPr="00EA0203">
        <w:rPr>
          <w:rFonts w:ascii="Times New Roman" w:hAnsi="Times New Roman"/>
          <w:sz w:val="24"/>
          <w:szCs w:val="24"/>
        </w:rPr>
        <w:t>γ</w:t>
      </w:r>
      <w:r w:rsidRPr="00EA0203">
        <w:rPr>
          <w:rFonts w:ascii="Times New Roman" w:hAnsi="Times New Roman"/>
          <w:sz w:val="24"/>
          <w:szCs w:val="24"/>
          <w:lang w:val="en-US"/>
        </w:rPr>
        <w:t xml:space="preserve"> T = 2p</w:t>
      </w:r>
      <w:r w:rsidRPr="00EA0203">
        <w:rPr>
          <w:rFonts w:ascii="Times New Roman" w:hAnsi="Times New Roman"/>
          <w:sz w:val="24"/>
          <w:szCs w:val="24"/>
        </w:rPr>
        <w:t>γ</w:t>
      </w:r>
      <w:r w:rsidRPr="00EA0203">
        <w:rPr>
          <w:rFonts w:ascii="Times New Roman" w:hAnsi="Times New Roman"/>
          <w:sz w:val="24"/>
          <w:szCs w:val="24"/>
          <w:lang w:val="en-US"/>
        </w:rPr>
        <w:t xml:space="preserve"> T / √s ranges, the lowest x</w:t>
      </w:r>
      <w:r w:rsidRPr="00EA0203">
        <w:rPr>
          <w:rFonts w:ascii="Times New Roman" w:hAnsi="Times New Roman"/>
          <w:sz w:val="24"/>
          <w:szCs w:val="24"/>
        </w:rPr>
        <w:t>γ</w:t>
      </w:r>
      <w:r w:rsidRPr="00EA0203">
        <w:rPr>
          <w:rFonts w:ascii="Times New Roman" w:hAnsi="Times New Roman"/>
          <w:sz w:val="24"/>
          <w:szCs w:val="24"/>
          <w:lang w:val="en-US"/>
        </w:rPr>
        <w:t xml:space="preserve"> T of any isolated photon measurements to date, extending significantly those measured by the ATLAS and CMS experiments towards lower p</w:t>
      </w:r>
      <w:r w:rsidRPr="00EA0203">
        <w:rPr>
          <w:rFonts w:ascii="Times New Roman" w:hAnsi="Times New Roman"/>
          <w:sz w:val="24"/>
          <w:szCs w:val="24"/>
        </w:rPr>
        <w:t>γ</w:t>
      </w:r>
      <w:r w:rsidRPr="00EA0203">
        <w:rPr>
          <w:rFonts w:ascii="Times New Roman" w:hAnsi="Times New Roman"/>
          <w:sz w:val="24"/>
          <w:szCs w:val="24"/>
          <w:lang w:val="en-US"/>
        </w:rPr>
        <w:t xml:space="preserve"> T </w:t>
      </w:r>
      <w:r w:rsidR="00312FEA">
        <w:rPr>
          <w:rFonts w:ascii="Times New Roman" w:hAnsi="Times New Roman"/>
          <w:sz w:val="24"/>
          <w:szCs w:val="24"/>
          <w:lang w:val="en-US"/>
        </w:rPr>
        <w:br/>
      </w:r>
      <w:r w:rsidRPr="00EA0203">
        <w:rPr>
          <w:rFonts w:ascii="Times New Roman" w:hAnsi="Times New Roman"/>
          <w:sz w:val="24"/>
          <w:szCs w:val="24"/>
          <w:lang w:val="en-US"/>
        </w:rPr>
        <w:t xml:space="preserve">at the same collision energy with a small overlap between the measurements. The measurement </w:t>
      </w:r>
      <w:proofErr w:type="gramStart"/>
      <w:r w:rsidRPr="00EA0203">
        <w:rPr>
          <w:rFonts w:ascii="Times New Roman" w:hAnsi="Times New Roman"/>
          <w:sz w:val="24"/>
          <w:szCs w:val="24"/>
          <w:lang w:val="en-US"/>
        </w:rPr>
        <w:t>is compared</w:t>
      </w:r>
      <w:proofErr w:type="gramEnd"/>
      <w:r w:rsidRPr="00EA0203">
        <w:rPr>
          <w:rFonts w:ascii="Times New Roman" w:hAnsi="Times New Roman"/>
          <w:sz w:val="24"/>
          <w:szCs w:val="24"/>
          <w:lang w:val="en-US"/>
        </w:rPr>
        <w:t xml:space="preserve"> with next-to-leading order perturbative QCD calculations and the results </w:t>
      </w:r>
      <w:r w:rsidR="00312FEA">
        <w:rPr>
          <w:rFonts w:ascii="Times New Roman" w:hAnsi="Times New Roman"/>
          <w:sz w:val="24"/>
          <w:szCs w:val="24"/>
          <w:lang w:val="en-US"/>
        </w:rPr>
        <w:br/>
      </w:r>
      <w:r w:rsidRPr="00EA0203">
        <w:rPr>
          <w:rFonts w:ascii="Times New Roman" w:hAnsi="Times New Roman"/>
          <w:sz w:val="24"/>
          <w:szCs w:val="24"/>
          <w:lang w:val="en-US"/>
        </w:rPr>
        <w:t xml:space="preserve">from the ATLAS and CMS experiments as well as with measurements at other collision energies. The measurement and theory prediction are in agreement with each other within </w:t>
      </w:r>
      <w:r w:rsidR="00312FEA">
        <w:rPr>
          <w:rFonts w:ascii="Times New Roman" w:hAnsi="Times New Roman"/>
          <w:sz w:val="24"/>
          <w:szCs w:val="24"/>
          <w:lang w:val="en-US"/>
        </w:rPr>
        <w:br/>
      </w:r>
      <w:r w:rsidRPr="00EA0203">
        <w:rPr>
          <w:rFonts w:ascii="Times New Roman" w:hAnsi="Times New Roman"/>
          <w:sz w:val="24"/>
          <w:szCs w:val="24"/>
          <w:lang w:val="en-US"/>
        </w:rPr>
        <w:t>the experimental and theoretical uncertainties.</w:t>
      </w:r>
    </w:p>
    <w:p w14:paraId="14000000" w14:textId="77777777" w:rsidR="00247ED0" w:rsidRPr="00EA0203" w:rsidRDefault="009025D1" w:rsidP="00EA0203">
      <w:pPr>
        <w:jc w:val="both"/>
        <w:rPr>
          <w:rFonts w:ascii="Times New Roman" w:hAnsi="Times New Roman"/>
          <w:sz w:val="24"/>
          <w:szCs w:val="24"/>
          <w:lang w:val="en-US"/>
        </w:rPr>
      </w:pPr>
      <w:hyperlink r:id="rId9" w:history="1">
        <w:r w:rsidR="00EA0203" w:rsidRPr="00EA0203">
          <w:rPr>
            <w:rStyle w:val="a6"/>
            <w:rFonts w:ascii="Times New Roman" w:hAnsi="Times New Roman"/>
            <w:sz w:val="24"/>
            <w:szCs w:val="24"/>
            <w:lang w:val="en-US"/>
          </w:rPr>
          <w:t>https://elibrary.ru/item.asp?id=81135897</w:t>
        </w:r>
      </w:hyperlink>
    </w:p>
    <w:p w14:paraId="15000000" w14:textId="74E916FA"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7</w:t>
      </w:r>
      <w:r w:rsidRPr="00EA0203">
        <w:rPr>
          <w:rFonts w:ascii="Times New Roman" w:hAnsi="Times New Roman"/>
          <w:sz w:val="24"/>
          <w:szCs w:val="24"/>
          <w:lang w:val="en-US"/>
        </w:rPr>
        <w:t xml:space="preserve">. </w:t>
      </w:r>
      <w:r w:rsidRPr="00EA0203">
        <w:rPr>
          <w:rFonts w:ascii="Times New Roman" w:hAnsi="Times New Roman"/>
          <w:b/>
          <w:sz w:val="24"/>
          <w:szCs w:val="24"/>
          <w:lang w:val="en-US"/>
        </w:rPr>
        <w:t>Measurement of the production cross section of prompt    baryons in p–</w:t>
      </w:r>
      <w:proofErr w:type="spellStart"/>
      <w:r w:rsidRPr="00EA0203">
        <w:rPr>
          <w:rFonts w:ascii="Times New Roman" w:hAnsi="Times New Roman"/>
          <w:b/>
          <w:sz w:val="24"/>
          <w:szCs w:val="24"/>
          <w:lang w:val="en-US"/>
        </w:rPr>
        <w:t>Pb</w:t>
      </w:r>
      <w:proofErr w:type="spellEnd"/>
      <w:r w:rsidRPr="00EA0203">
        <w:rPr>
          <w:rFonts w:ascii="Times New Roman" w:hAnsi="Times New Roman"/>
          <w:b/>
          <w:sz w:val="24"/>
          <w:szCs w:val="24"/>
          <w:lang w:val="en-US"/>
        </w:rPr>
        <w:t xml:space="preserve"> collisions </w:t>
      </w:r>
      <w:r w:rsidR="00312FEA">
        <w:rPr>
          <w:rFonts w:ascii="Times New Roman" w:hAnsi="Times New Roman"/>
          <w:b/>
          <w:sz w:val="24"/>
          <w:szCs w:val="24"/>
          <w:lang w:val="en-US"/>
        </w:rPr>
        <w:br/>
      </w:r>
      <w:r w:rsidRPr="00EA0203">
        <w:rPr>
          <w:rFonts w:ascii="Times New Roman" w:hAnsi="Times New Roman"/>
          <w:b/>
          <w:sz w:val="24"/>
          <w:szCs w:val="24"/>
          <w:lang w:val="en-US"/>
        </w:rPr>
        <w:t>at √</w:t>
      </w:r>
      <w:proofErr w:type="spellStart"/>
      <w:r w:rsidRPr="00EA0203">
        <w:rPr>
          <w:rFonts w:ascii="Times New Roman" w:hAnsi="Times New Roman"/>
          <w:b/>
          <w:sz w:val="24"/>
          <w:szCs w:val="24"/>
          <w:lang w:val="en-US"/>
        </w:rPr>
        <w:t>sNN</w:t>
      </w:r>
      <w:proofErr w:type="spellEnd"/>
      <w:r w:rsidRPr="00EA0203">
        <w:rPr>
          <w:rFonts w:ascii="Times New Roman" w:hAnsi="Times New Roman"/>
          <w:b/>
          <w:sz w:val="24"/>
          <w:szCs w:val="24"/>
          <w:lang w:val="en-US"/>
        </w:rPr>
        <w:t xml:space="preserve"> = 5.02 </w:t>
      </w:r>
      <w:proofErr w:type="spellStart"/>
      <w:r w:rsidRPr="00EA0203">
        <w:rPr>
          <w:rFonts w:ascii="Times New Roman" w:hAnsi="Times New Roman"/>
          <w:b/>
          <w:sz w:val="24"/>
          <w:szCs w:val="24"/>
          <w:lang w:val="en-US"/>
        </w:rPr>
        <w:t>TeV</w:t>
      </w:r>
      <w:proofErr w:type="spellEnd"/>
      <w:r w:rsidRPr="00EA0203">
        <w:rPr>
          <w:rFonts w:ascii="Times New Roman" w:hAnsi="Times New Roman"/>
          <w:sz w:val="24"/>
          <w:szCs w:val="24"/>
          <w:lang w:val="en-US"/>
        </w:rPr>
        <w:t xml:space="preserve">/ Acharya S. …   </w:t>
      </w:r>
      <w:proofErr w:type="spellStart"/>
      <w:r w:rsidRPr="00EA0203">
        <w:rPr>
          <w:rFonts w:ascii="Times New Roman" w:hAnsi="Times New Roman"/>
          <w:sz w:val="24"/>
          <w:szCs w:val="24"/>
          <w:lang w:val="en-US"/>
        </w:rPr>
        <w:t>Pshenichnov</w:t>
      </w:r>
      <w:proofErr w:type="spellEnd"/>
      <w:r w:rsidRPr="00EA0203">
        <w:rPr>
          <w:rFonts w:ascii="Times New Roman" w:hAnsi="Times New Roman"/>
          <w:sz w:val="24"/>
          <w:szCs w:val="24"/>
          <w:lang w:val="en-US"/>
        </w:rPr>
        <w:t xml:space="preserve"> I., ALICE Collaboration // Eur. Phys. J. </w:t>
      </w:r>
      <w:proofErr w:type="gramStart"/>
      <w:r w:rsidRPr="00EA0203">
        <w:rPr>
          <w:rFonts w:ascii="Times New Roman" w:hAnsi="Times New Roman"/>
          <w:sz w:val="24"/>
          <w:szCs w:val="24"/>
          <w:lang w:val="en-US"/>
        </w:rPr>
        <w:t>C .</w:t>
      </w:r>
      <w:proofErr w:type="gramEnd"/>
      <w:r w:rsidRPr="00EA0203">
        <w:rPr>
          <w:rFonts w:ascii="Times New Roman" w:hAnsi="Times New Roman"/>
          <w:sz w:val="24"/>
          <w:szCs w:val="24"/>
          <w:lang w:val="en-US"/>
        </w:rPr>
        <w:t xml:space="preserve"> </w:t>
      </w:r>
      <w:r w:rsidR="00312FEA">
        <w:rPr>
          <w:rFonts w:ascii="Times New Roman" w:hAnsi="Times New Roman"/>
          <w:sz w:val="24"/>
          <w:szCs w:val="24"/>
          <w:lang w:val="en-US"/>
        </w:rPr>
        <w:br/>
      </w:r>
      <w:r w:rsidRPr="00EA0203">
        <w:rPr>
          <w:rFonts w:ascii="Times New Roman" w:hAnsi="Times New Roman"/>
          <w:sz w:val="24"/>
          <w:szCs w:val="24"/>
          <w:lang w:val="en-US"/>
        </w:rPr>
        <w:t>-2025. – 85:86.</w:t>
      </w:r>
    </w:p>
    <w:p w14:paraId="16000000" w14:textId="3CA53793"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The transverse momentum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 differential production cross section of the promptly produced </w:t>
      </w:r>
      <w:proofErr w:type="spellStart"/>
      <w:r w:rsidRPr="00EA0203">
        <w:rPr>
          <w:rFonts w:ascii="Times New Roman" w:hAnsi="Times New Roman"/>
          <w:sz w:val="24"/>
          <w:szCs w:val="24"/>
          <w:lang w:val="en-US"/>
        </w:rPr>
        <w:t>charmstrange</w:t>
      </w:r>
      <w:proofErr w:type="spellEnd"/>
      <w:r w:rsidRPr="00EA0203">
        <w:rPr>
          <w:rFonts w:ascii="Times New Roman" w:hAnsi="Times New Roman"/>
          <w:sz w:val="24"/>
          <w:szCs w:val="24"/>
          <w:lang w:val="en-US"/>
        </w:rPr>
        <w:t xml:space="preserve"> baryon 0 c (and its charge conjugate 0 c ) is measured at </w:t>
      </w:r>
      <w:proofErr w:type="spellStart"/>
      <w:r w:rsidRPr="00EA0203">
        <w:rPr>
          <w:rFonts w:ascii="Times New Roman" w:hAnsi="Times New Roman"/>
          <w:sz w:val="24"/>
          <w:szCs w:val="24"/>
          <w:lang w:val="en-US"/>
        </w:rPr>
        <w:t>midrapidity</w:t>
      </w:r>
      <w:proofErr w:type="spellEnd"/>
      <w:r w:rsidRPr="00EA0203">
        <w:rPr>
          <w:rFonts w:ascii="Times New Roman" w:hAnsi="Times New Roman"/>
          <w:sz w:val="24"/>
          <w:szCs w:val="24"/>
          <w:lang w:val="en-US"/>
        </w:rPr>
        <w:t xml:space="preserve"> via its hadronic decay into </w:t>
      </w:r>
      <w:r w:rsidRPr="00EA0203">
        <w:rPr>
          <w:rFonts w:ascii="Times New Roman" w:hAnsi="Times New Roman"/>
          <w:sz w:val="24"/>
          <w:szCs w:val="24"/>
        </w:rPr>
        <w:t>π</w:t>
      </w:r>
      <w:r w:rsidRPr="00EA0203">
        <w:rPr>
          <w:rFonts w:ascii="Times New Roman" w:hAnsi="Times New Roman"/>
          <w:sz w:val="24"/>
          <w:szCs w:val="24"/>
          <w:lang w:val="en-US"/>
        </w:rPr>
        <w:t>+− in p–</w:t>
      </w:r>
      <w:proofErr w:type="spellStart"/>
      <w:r w:rsidRPr="00EA0203">
        <w:rPr>
          <w:rFonts w:ascii="Times New Roman" w:hAnsi="Times New Roman"/>
          <w:sz w:val="24"/>
          <w:szCs w:val="24"/>
          <w:lang w:val="en-US"/>
        </w:rPr>
        <w:t>Pb</w:t>
      </w:r>
      <w:proofErr w:type="spellEnd"/>
      <w:r w:rsidRPr="00EA0203">
        <w:rPr>
          <w:rFonts w:ascii="Times New Roman" w:hAnsi="Times New Roman"/>
          <w:sz w:val="24"/>
          <w:szCs w:val="24"/>
          <w:lang w:val="en-US"/>
        </w:rPr>
        <w:t xml:space="preserve"> collisions at a </w:t>
      </w:r>
      <w:proofErr w:type="spellStart"/>
      <w:r w:rsidRPr="00EA0203">
        <w:rPr>
          <w:rFonts w:ascii="Times New Roman" w:hAnsi="Times New Roman"/>
          <w:sz w:val="24"/>
          <w:szCs w:val="24"/>
          <w:lang w:val="en-US"/>
        </w:rPr>
        <w:t>centre</w:t>
      </w:r>
      <w:proofErr w:type="spellEnd"/>
      <w:r w:rsidRPr="00EA0203">
        <w:rPr>
          <w:rFonts w:ascii="Times New Roman" w:hAnsi="Times New Roman"/>
          <w:sz w:val="24"/>
          <w:szCs w:val="24"/>
          <w:lang w:val="en-US"/>
        </w:rPr>
        <w:t>-of-mass energy per nucleon–nucleon collision √</w:t>
      </w:r>
      <w:proofErr w:type="spellStart"/>
      <w:r w:rsidRPr="00EA0203">
        <w:rPr>
          <w:rFonts w:ascii="Times New Roman" w:hAnsi="Times New Roman"/>
          <w:sz w:val="24"/>
          <w:szCs w:val="24"/>
          <w:lang w:val="en-US"/>
        </w:rPr>
        <w:t>sNN</w:t>
      </w:r>
      <w:proofErr w:type="spellEnd"/>
      <w:r w:rsidRPr="00EA0203">
        <w:rPr>
          <w:rFonts w:ascii="Times New Roman" w:hAnsi="Times New Roman"/>
          <w:sz w:val="24"/>
          <w:szCs w:val="24"/>
          <w:lang w:val="en-US"/>
        </w:rPr>
        <w:t xml:space="preserve"> = 5.02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with the ALICE detector at the LHC. The 0 c nuclear modification factor (</w:t>
      </w:r>
      <w:proofErr w:type="spellStart"/>
      <w:r w:rsidRPr="00EA0203">
        <w:rPr>
          <w:rFonts w:ascii="Times New Roman" w:hAnsi="Times New Roman"/>
          <w:sz w:val="24"/>
          <w:szCs w:val="24"/>
          <w:lang w:val="en-US"/>
        </w:rPr>
        <w:t>RpPb</w:t>
      </w:r>
      <w:proofErr w:type="spellEnd"/>
      <w:r w:rsidRPr="00EA0203">
        <w:rPr>
          <w:rFonts w:ascii="Times New Roman" w:hAnsi="Times New Roman"/>
          <w:sz w:val="24"/>
          <w:szCs w:val="24"/>
          <w:lang w:val="en-US"/>
        </w:rPr>
        <w:t xml:space="preserve">), </w:t>
      </w:r>
      <w:proofErr w:type="gramStart"/>
      <w:r w:rsidRPr="00EA0203">
        <w:rPr>
          <w:rFonts w:ascii="Times New Roman" w:hAnsi="Times New Roman"/>
          <w:sz w:val="24"/>
          <w:szCs w:val="24"/>
          <w:lang w:val="en-US"/>
        </w:rPr>
        <w:t>calculated</w:t>
      </w:r>
      <w:proofErr w:type="gramEnd"/>
      <w:r w:rsidRPr="00EA0203">
        <w:rPr>
          <w:rFonts w:ascii="Times New Roman" w:hAnsi="Times New Roman"/>
          <w:sz w:val="24"/>
          <w:szCs w:val="24"/>
          <w:lang w:val="en-US"/>
        </w:rPr>
        <w:t xml:space="preserve"> from the cross sections in pp and p–</w:t>
      </w:r>
      <w:proofErr w:type="spellStart"/>
      <w:r w:rsidRPr="00EA0203">
        <w:rPr>
          <w:rFonts w:ascii="Times New Roman" w:hAnsi="Times New Roman"/>
          <w:sz w:val="24"/>
          <w:szCs w:val="24"/>
          <w:lang w:val="en-US"/>
        </w:rPr>
        <w:t>Pb</w:t>
      </w:r>
      <w:proofErr w:type="spellEnd"/>
      <w:r w:rsidRPr="00EA0203">
        <w:rPr>
          <w:rFonts w:ascii="Times New Roman" w:hAnsi="Times New Roman"/>
          <w:sz w:val="24"/>
          <w:szCs w:val="24"/>
          <w:lang w:val="en-US"/>
        </w:rPr>
        <w:t xml:space="preserve"> collisions, is presented and compared with the </w:t>
      </w:r>
      <w:proofErr w:type="spellStart"/>
      <w:r w:rsidRPr="00EA0203">
        <w:rPr>
          <w:rFonts w:ascii="Times New Roman" w:hAnsi="Times New Roman"/>
          <w:sz w:val="24"/>
          <w:szCs w:val="24"/>
          <w:lang w:val="en-US"/>
        </w:rPr>
        <w:t>RpPb</w:t>
      </w:r>
      <w:proofErr w:type="spellEnd"/>
      <w:r w:rsidRPr="00EA0203">
        <w:rPr>
          <w:rFonts w:ascii="Times New Roman" w:hAnsi="Times New Roman"/>
          <w:sz w:val="24"/>
          <w:szCs w:val="24"/>
          <w:lang w:val="en-US"/>
        </w:rPr>
        <w:t xml:space="preserve"> of + c baryons. The ratios between the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-differential production </w:t>
      </w:r>
      <w:r w:rsidR="00312FEA">
        <w:rPr>
          <w:rFonts w:ascii="Times New Roman" w:hAnsi="Times New Roman"/>
          <w:sz w:val="24"/>
          <w:szCs w:val="24"/>
          <w:lang w:val="en-US"/>
        </w:rPr>
        <w:br/>
      </w:r>
      <w:r w:rsidRPr="00EA0203">
        <w:rPr>
          <w:rFonts w:ascii="Times New Roman" w:hAnsi="Times New Roman"/>
          <w:sz w:val="24"/>
          <w:szCs w:val="24"/>
          <w:lang w:val="en-US"/>
        </w:rPr>
        <w:t xml:space="preserve">cross section of </w:t>
      </w:r>
      <w:proofErr w:type="gramStart"/>
      <w:r w:rsidRPr="00EA0203">
        <w:rPr>
          <w:rFonts w:ascii="Times New Roman" w:hAnsi="Times New Roman"/>
          <w:sz w:val="24"/>
          <w:szCs w:val="24"/>
          <w:lang w:val="en-US"/>
        </w:rPr>
        <w:t>0</w:t>
      </w:r>
      <w:proofErr w:type="gramEnd"/>
      <w:r w:rsidRPr="00EA0203">
        <w:rPr>
          <w:rFonts w:ascii="Times New Roman" w:hAnsi="Times New Roman"/>
          <w:sz w:val="24"/>
          <w:szCs w:val="24"/>
          <w:lang w:val="en-US"/>
        </w:rPr>
        <w:t xml:space="preserve"> c baryons and those of D0 mesons and + c baryons are also reported and compared with results at forward and backward rapidity from the </w:t>
      </w:r>
      <w:proofErr w:type="spellStart"/>
      <w:r w:rsidRPr="00EA0203">
        <w:rPr>
          <w:rFonts w:ascii="Times New Roman" w:hAnsi="Times New Roman"/>
          <w:sz w:val="24"/>
          <w:szCs w:val="24"/>
          <w:lang w:val="en-US"/>
        </w:rPr>
        <w:t>LHCb</w:t>
      </w:r>
      <w:proofErr w:type="spellEnd"/>
      <w:r w:rsidRPr="00EA0203">
        <w:rPr>
          <w:rFonts w:ascii="Times New Roman" w:hAnsi="Times New Roman"/>
          <w:sz w:val="24"/>
          <w:szCs w:val="24"/>
          <w:lang w:val="en-US"/>
        </w:rPr>
        <w:t xml:space="preserve"> Collaboration. </w:t>
      </w:r>
      <w:r w:rsidR="00312FEA">
        <w:rPr>
          <w:rFonts w:ascii="Times New Roman" w:hAnsi="Times New Roman"/>
          <w:sz w:val="24"/>
          <w:szCs w:val="24"/>
          <w:lang w:val="en-US"/>
        </w:rPr>
        <w:br/>
      </w:r>
      <w:r w:rsidRPr="00EA0203">
        <w:rPr>
          <w:rFonts w:ascii="Times New Roman" w:hAnsi="Times New Roman"/>
          <w:sz w:val="24"/>
          <w:szCs w:val="24"/>
          <w:lang w:val="en-US"/>
        </w:rPr>
        <w:t xml:space="preserve">The measurements of the production cross section of prompt </w:t>
      </w:r>
      <w:proofErr w:type="gramStart"/>
      <w:r w:rsidRPr="00EA0203">
        <w:rPr>
          <w:rFonts w:ascii="Times New Roman" w:hAnsi="Times New Roman"/>
          <w:sz w:val="24"/>
          <w:szCs w:val="24"/>
          <w:lang w:val="en-US"/>
        </w:rPr>
        <w:t>0</w:t>
      </w:r>
      <w:proofErr w:type="gramEnd"/>
      <w:r w:rsidRPr="00EA0203">
        <w:rPr>
          <w:rFonts w:ascii="Times New Roman" w:hAnsi="Times New Roman"/>
          <w:sz w:val="24"/>
          <w:szCs w:val="24"/>
          <w:lang w:val="en-US"/>
        </w:rPr>
        <w:t xml:space="preserve"> c baryons are compared with </w:t>
      </w:r>
      <w:r w:rsidR="00312FEA">
        <w:rPr>
          <w:rFonts w:ascii="Times New Roman" w:hAnsi="Times New Roman"/>
          <w:sz w:val="24"/>
          <w:szCs w:val="24"/>
          <w:lang w:val="en-US"/>
        </w:rPr>
        <w:br/>
      </w:r>
      <w:r w:rsidRPr="00EA0203">
        <w:rPr>
          <w:rFonts w:ascii="Times New Roman" w:hAnsi="Times New Roman"/>
          <w:sz w:val="24"/>
          <w:szCs w:val="24"/>
          <w:lang w:val="en-US"/>
        </w:rPr>
        <w:t>a model based on perturbative QCD calculations of charm-quark production cross sections, which includes only cold nuclear matter effects in p–</w:t>
      </w:r>
      <w:proofErr w:type="spellStart"/>
      <w:r w:rsidRPr="00EA0203">
        <w:rPr>
          <w:rFonts w:ascii="Times New Roman" w:hAnsi="Times New Roman"/>
          <w:sz w:val="24"/>
          <w:szCs w:val="24"/>
          <w:lang w:val="en-US"/>
        </w:rPr>
        <w:t>Pb</w:t>
      </w:r>
      <w:proofErr w:type="spellEnd"/>
      <w:r w:rsidRPr="00EA0203">
        <w:rPr>
          <w:rFonts w:ascii="Times New Roman" w:hAnsi="Times New Roman"/>
          <w:sz w:val="24"/>
          <w:szCs w:val="24"/>
          <w:lang w:val="en-US"/>
        </w:rPr>
        <w:t xml:space="preserve"> collisions, and underestimates </w:t>
      </w:r>
      <w:r w:rsidR="00312FEA">
        <w:rPr>
          <w:rFonts w:ascii="Times New Roman" w:hAnsi="Times New Roman"/>
          <w:sz w:val="24"/>
          <w:szCs w:val="24"/>
          <w:lang w:val="en-US"/>
        </w:rPr>
        <w:br/>
      </w:r>
      <w:r w:rsidRPr="00EA0203">
        <w:rPr>
          <w:rFonts w:ascii="Times New Roman" w:hAnsi="Times New Roman"/>
          <w:sz w:val="24"/>
          <w:szCs w:val="24"/>
          <w:lang w:val="en-US"/>
        </w:rPr>
        <w:t xml:space="preserve">the measurement by a factor of about 50. This discrepancy </w:t>
      </w:r>
      <w:proofErr w:type="gramStart"/>
      <w:r w:rsidRPr="00EA0203">
        <w:rPr>
          <w:rFonts w:ascii="Times New Roman" w:hAnsi="Times New Roman"/>
          <w:sz w:val="24"/>
          <w:szCs w:val="24"/>
          <w:lang w:val="en-US"/>
        </w:rPr>
        <w:t>is reduced</w:t>
      </w:r>
      <w:proofErr w:type="gramEnd"/>
      <w:r w:rsidRPr="00EA0203">
        <w:rPr>
          <w:rFonts w:ascii="Times New Roman" w:hAnsi="Times New Roman"/>
          <w:sz w:val="24"/>
          <w:szCs w:val="24"/>
          <w:lang w:val="en-US"/>
        </w:rPr>
        <w:t xml:space="preserve"> when the data is compared with a model that includes string formation beyond leading-</w:t>
      </w:r>
      <w:proofErr w:type="spellStart"/>
      <w:r w:rsidRPr="00EA0203">
        <w:rPr>
          <w:rFonts w:ascii="Times New Roman" w:hAnsi="Times New Roman"/>
          <w:sz w:val="24"/>
          <w:szCs w:val="24"/>
          <w:lang w:val="en-US"/>
        </w:rPr>
        <w:t>colour</w:t>
      </w:r>
      <w:proofErr w:type="spellEnd"/>
      <w:r w:rsidRPr="00EA0203">
        <w:rPr>
          <w:rFonts w:ascii="Times New Roman" w:hAnsi="Times New Roman"/>
          <w:sz w:val="24"/>
          <w:szCs w:val="24"/>
          <w:lang w:val="en-US"/>
        </w:rPr>
        <w:t xml:space="preserve"> approximation or in which </w:t>
      </w:r>
      <w:proofErr w:type="spellStart"/>
      <w:r w:rsidRPr="00EA0203">
        <w:rPr>
          <w:rFonts w:ascii="Times New Roman" w:hAnsi="Times New Roman"/>
          <w:sz w:val="24"/>
          <w:szCs w:val="24"/>
          <w:lang w:val="en-US"/>
        </w:rPr>
        <w:t>hadronisation</w:t>
      </w:r>
      <w:proofErr w:type="spellEnd"/>
      <w:r w:rsidRPr="00EA0203">
        <w:rPr>
          <w:rFonts w:ascii="Times New Roman" w:hAnsi="Times New Roman"/>
          <w:sz w:val="24"/>
          <w:szCs w:val="24"/>
          <w:lang w:val="en-US"/>
        </w:rPr>
        <w:t xml:space="preserve"> is implemented via quark coalescence. The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-integrated cross section of prompt 0 c -baryon production at </w:t>
      </w:r>
      <w:proofErr w:type="spellStart"/>
      <w:r w:rsidRPr="00EA0203">
        <w:rPr>
          <w:rFonts w:ascii="Times New Roman" w:hAnsi="Times New Roman"/>
          <w:sz w:val="24"/>
          <w:szCs w:val="24"/>
          <w:lang w:val="en-US"/>
        </w:rPr>
        <w:t>midrapidity</w:t>
      </w:r>
      <w:proofErr w:type="spellEnd"/>
      <w:r w:rsidRPr="00EA0203">
        <w:rPr>
          <w:rFonts w:ascii="Times New Roman" w:hAnsi="Times New Roman"/>
          <w:sz w:val="24"/>
          <w:szCs w:val="24"/>
          <w:lang w:val="en-US"/>
        </w:rPr>
        <w:t xml:space="preserve"> extrapolated down to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 = 0 is also reported. </w:t>
      </w:r>
      <w:r w:rsidR="00312FEA">
        <w:rPr>
          <w:rFonts w:ascii="Times New Roman" w:hAnsi="Times New Roman"/>
          <w:sz w:val="24"/>
          <w:szCs w:val="24"/>
          <w:lang w:val="en-US"/>
        </w:rPr>
        <w:br/>
      </w:r>
      <w:r w:rsidRPr="00EA0203">
        <w:rPr>
          <w:rFonts w:ascii="Times New Roman" w:hAnsi="Times New Roman"/>
          <w:sz w:val="24"/>
          <w:szCs w:val="24"/>
          <w:lang w:val="en-US"/>
        </w:rPr>
        <w:t xml:space="preserve">These measurements offer insights and constraints for theoretical calculations </w:t>
      </w:r>
      <w:r w:rsidR="00312FEA">
        <w:rPr>
          <w:rFonts w:ascii="Times New Roman" w:hAnsi="Times New Roman"/>
          <w:sz w:val="24"/>
          <w:szCs w:val="24"/>
          <w:lang w:val="en-US"/>
        </w:rPr>
        <w:br/>
      </w:r>
      <w:r w:rsidRPr="00EA0203">
        <w:rPr>
          <w:rFonts w:ascii="Times New Roman" w:hAnsi="Times New Roman"/>
          <w:sz w:val="24"/>
          <w:szCs w:val="24"/>
          <w:lang w:val="en-US"/>
        </w:rPr>
        <w:t xml:space="preserve">of the </w:t>
      </w:r>
      <w:proofErr w:type="spellStart"/>
      <w:r w:rsidRPr="00EA0203">
        <w:rPr>
          <w:rFonts w:ascii="Times New Roman" w:hAnsi="Times New Roman"/>
          <w:sz w:val="24"/>
          <w:szCs w:val="24"/>
          <w:lang w:val="en-US"/>
        </w:rPr>
        <w:t>hadronisation</w:t>
      </w:r>
      <w:proofErr w:type="spellEnd"/>
      <w:r w:rsidRPr="00EA0203">
        <w:rPr>
          <w:rFonts w:ascii="Times New Roman" w:hAnsi="Times New Roman"/>
          <w:sz w:val="24"/>
          <w:szCs w:val="24"/>
          <w:lang w:val="en-US"/>
        </w:rPr>
        <w:t xml:space="preserve"> process. Additionally, they provide inputs for the calculation of the charm production cross section in p–</w:t>
      </w:r>
      <w:proofErr w:type="spellStart"/>
      <w:r w:rsidRPr="00EA0203">
        <w:rPr>
          <w:rFonts w:ascii="Times New Roman" w:hAnsi="Times New Roman"/>
          <w:sz w:val="24"/>
          <w:szCs w:val="24"/>
          <w:lang w:val="en-US"/>
        </w:rPr>
        <w:t>Pb</w:t>
      </w:r>
      <w:proofErr w:type="spellEnd"/>
      <w:r w:rsidRPr="00EA0203">
        <w:rPr>
          <w:rFonts w:ascii="Times New Roman" w:hAnsi="Times New Roman"/>
          <w:sz w:val="24"/>
          <w:szCs w:val="24"/>
          <w:lang w:val="en-US"/>
        </w:rPr>
        <w:t xml:space="preserve"> collisions at </w:t>
      </w:r>
      <w:proofErr w:type="spellStart"/>
      <w:r w:rsidRPr="00EA0203">
        <w:rPr>
          <w:rFonts w:ascii="Times New Roman" w:hAnsi="Times New Roman"/>
          <w:sz w:val="24"/>
          <w:szCs w:val="24"/>
          <w:lang w:val="en-US"/>
        </w:rPr>
        <w:t>midrapidity</w:t>
      </w:r>
      <w:proofErr w:type="spellEnd"/>
      <w:r w:rsidRPr="00EA0203">
        <w:rPr>
          <w:rFonts w:ascii="Times New Roman" w:hAnsi="Times New Roman"/>
          <w:sz w:val="24"/>
          <w:szCs w:val="24"/>
          <w:lang w:val="en-US"/>
        </w:rPr>
        <w:t>.</w:t>
      </w:r>
    </w:p>
    <w:p w14:paraId="17000000" w14:textId="77777777" w:rsidR="00247ED0" w:rsidRPr="00EA0203" w:rsidRDefault="009025D1" w:rsidP="00EA0203">
      <w:pPr>
        <w:jc w:val="both"/>
        <w:rPr>
          <w:rFonts w:ascii="Times New Roman" w:hAnsi="Times New Roman"/>
          <w:sz w:val="24"/>
          <w:szCs w:val="24"/>
          <w:lang w:val="en-US"/>
        </w:rPr>
      </w:pPr>
      <w:hyperlink r:id="rId10" w:history="1">
        <w:r w:rsidR="00EA0203" w:rsidRPr="00EA0203">
          <w:rPr>
            <w:rStyle w:val="a6"/>
            <w:rFonts w:ascii="Times New Roman" w:hAnsi="Times New Roman"/>
            <w:sz w:val="24"/>
            <w:szCs w:val="24"/>
            <w:lang w:val="en-US"/>
          </w:rPr>
          <w:t>https://elibrary.ru/item.asp?id=81999901</w:t>
        </w:r>
      </w:hyperlink>
    </w:p>
    <w:p w14:paraId="18000000" w14:textId="2951E65C"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8.</w:t>
      </w:r>
      <w:r w:rsidRPr="00EA0203">
        <w:rPr>
          <w:rFonts w:ascii="Times New Roman" w:hAnsi="Times New Roman"/>
          <w:sz w:val="24"/>
          <w:szCs w:val="24"/>
          <w:lang w:val="en-US"/>
        </w:rPr>
        <w:t xml:space="preserve"> </w:t>
      </w:r>
      <w:r w:rsidRPr="00EA0203">
        <w:rPr>
          <w:rFonts w:ascii="Times New Roman" w:hAnsi="Times New Roman"/>
          <w:b/>
          <w:sz w:val="24"/>
          <w:szCs w:val="24"/>
          <w:lang w:val="en-US"/>
        </w:rPr>
        <w:t>Measuring the evolution of entanglement in Compton scattering</w:t>
      </w:r>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Tkachev</w:t>
      </w:r>
      <w:proofErr w:type="spellEnd"/>
      <w:r w:rsidRPr="00EA0203">
        <w:rPr>
          <w:rFonts w:ascii="Times New Roman" w:hAnsi="Times New Roman"/>
          <w:sz w:val="24"/>
          <w:szCs w:val="24"/>
          <w:lang w:val="en-US"/>
        </w:rPr>
        <w:t xml:space="preserve"> I, </w:t>
      </w:r>
      <w:proofErr w:type="spellStart"/>
      <w:r w:rsidRPr="00EA0203">
        <w:rPr>
          <w:rFonts w:ascii="Times New Roman" w:hAnsi="Times New Roman"/>
          <w:sz w:val="24"/>
          <w:szCs w:val="24"/>
          <w:lang w:val="en-US"/>
        </w:rPr>
        <w:t>Musin</w:t>
      </w:r>
      <w:proofErr w:type="spellEnd"/>
      <w:r w:rsidRPr="00EA0203">
        <w:rPr>
          <w:rFonts w:ascii="Times New Roman" w:hAnsi="Times New Roman"/>
          <w:sz w:val="24"/>
          <w:szCs w:val="24"/>
          <w:lang w:val="en-US"/>
        </w:rPr>
        <w:t xml:space="preserve"> S., </w:t>
      </w:r>
      <w:proofErr w:type="spellStart"/>
      <w:r w:rsidRPr="00EA0203">
        <w:rPr>
          <w:rFonts w:ascii="Times New Roman" w:hAnsi="Times New Roman"/>
          <w:sz w:val="24"/>
          <w:szCs w:val="24"/>
          <w:lang w:val="en-US"/>
        </w:rPr>
        <w:t>Abdurashitov</w:t>
      </w:r>
      <w:proofErr w:type="spellEnd"/>
      <w:r w:rsidRPr="00EA0203">
        <w:rPr>
          <w:rFonts w:ascii="Times New Roman" w:hAnsi="Times New Roman"/>
          <w:sz w:val="24"/>
          <w:szCs w:val="24"/>
          <w:lang w:val="en-US"/>
        </w:rPr>
        <w:t xml:space="preserve"> D.,  Baranov A., </w:t>
      </w:r>
      <w:proofErr w:type="spellStart"/>
      <w:r w:rsidRPr="00EA0203">
        <w:rPr>
          <w:rFonts w:ascii="Times New Roman" w:hAnsi="Times New Roman"/>
          <w:sz w:val="24"/>
          <w:szCs w:val="24"/>
          <w:lang w:val="en-US"/>
        </w:rPr>
        <w:t>Guber</w:t>
      </w:r>
      <w:proofErr w:type="spellEnd"/>
      <w:r w:rsidRPr="00EA0203">
        <w:rPr>
          <w:rFonts w:ascii="Times New Roman" w:hAnsi="Times New Roman"/>
          <w:sz w:val="24"/>
          <w:szCs w:val="24"/>
          <w:lang w:val="en-US"/>
        </w:rPr>
        <w:t xml:space="preserve"> F.,  </w:t>
      </w:r>
      <w:proofErr w:type="spellStart"/>
      <w:r w:rsidRPr="00EA0203">
        <w:rPr>
          <w:rFonts w:ascii="Times New Roman" w:hAnsi="Times New Roman"/>
          <w:sz w:val="24"/>
          <w:szCs w:val="24"/>
          <w:lang w:val="en-US"/>
        </w:rPr>
        <w:t>Ivashkin</w:t>
      </w:r>
      <w:proofErr w:type="spellEnd"/>
      <w:r w:rsidRPr="00EA0203">
        <w:rPr>
          <w:rFonts w:ascii="Times New Roman" w:hAnsi="Times New Roman"/>
          <w:sz w:val="24"/>
          <w:szCs w:val="24"/>
          <w:lang w:val="en-US"/>
        </w:rPr>
        <w:t xml:space="preserve"> A. &amp;  </w:t>
      </w:r>
      <w:proofErr w:type="spellStart"/>
      <w:r w:rsidRPr="00EA0203">
        <w:rPr>
          <w:rFonts w:ascii="Times New Roman" w:hAnsi="Times New Roman"/>
          <w:sz w:val="24"/>
          <w:szCs w:val="24"/>
          <w:lang w:val="en-US"/>
        </w:rPr>
        <w:t>Strizhak</w:t>
      </w:r>
      <w:proofErr w:type="spellEnd"/>
      <w:r w:rsidRPr="00EA0203">
        <w:rPr>
          <w:rFonts w:ascii="Times New Roman" w:hAnsi="Times New Roman"/>
          <w:sz w:val="24"/>
          <w:szCs w:val="24"/>
          <w:lang w:val="en-US"/>
        </w:rPr>
        <w:t xml:space="preserve"> A.// Scientific Reports. </w:t>
      </w:r>
      <w:r w:rsidR="00312FEA">
        <w:rPr>
          <w:rFonts w:ascii="Times New Roman" w:hAnsi="Times New Roman"/>
          <w:sz w:val="24"/>
          <w:szCs w:val="24"/>
          <w:lang w:val="en-US"/>
        </w:rPr>
        <w:br/>
      </w:r>
      <w:r w:rsidRPr="00EA0203">
        <w:rPr>
          <w:rFonts w:ascii="Times New Roman" w:hAnsi="Times New Roman"/>
          <w:sz w:val="24"/>
          <w:szCs w:val="24"/>
          <w:lang w:val="en-US"/>
        </w:rPr>
        <w:t>– 2025. - 15:6064.</w:t>
      </w:r>
    </w:p>
    <w:p w14:paraId="19000000" w14:textId="452F442F" w:rsidR="00247ED0" w:rsidRPr="00EA0203" w:rsidRDefault="00EA0203" w:rsidP="00EA0203">
      <w:pPr>
        <w:jc w:val="both"/>
        <w:rPr>
          <w:rFonts w:ascii="Times New Roman" w:hAnsi="Times New Roman"/>
          <w:sz w:val="24"/>
          <w:szCs w:val="24"/>
          <w:lang w:val="en-US"/>
        </w:rPr>
      </w:pPr>
      <w:proofErr w:type="spellStart"/>
      <w:r w:rsidRPr="00EA0203">
        <w:rPr>
          <w:rFonts w:ascii="Times New Roman" w:hAnsi="Times New Roman"/>
          <w:b/>
          <w:sz w:val="24"/>
          <w:szCs w:val="24"/>
          <w:lang w:val="en-US"/>
        </w:rPr>
        <w:t>Abstract.</w:t>
      </w:r>
      <w:r w:rsidRPr="00EA0203">
        <w:rPr>
          <w:rFonts w:ascii="Times New Roman" w:hAnsi="Times New Roman"/>
          <w:sz w:val="24"/>
          <w:szCs w:val="24"/>
          <w:lang w:val="en-US"/>
        </w:rPr>
        <w:t>The</w:t>
      </w:r>
      <w:proofErr w:type="spellEnd"/>
      <w:r w:rsidRPr="00EA0203">
        <w:rPr>
          <w:rFonts w:ascii="Times New Roman" w:hAnsi="Times New Roman"/>
          <w:sz w:val="24"/>
          <w:szCs w:val="24"/>
          <w:lang w:val="en-US"/>
        </w:rPr>
        <w:t xml:space="preserve"> evolution of the entanglement measure during Compton scattering is studied. </w:t>
      </w:r>
      <w:r w:rsidR="00312FEA">
        <w:rPr>
          <w:rFonts w:ascii="Times New Roman" w:hAnsi="Times New Roman"/>
          <w:sz w:val="24"/>
          <w:szCs w:val="24"/>
          <w:lang w:val="en-US"/>
        </w:rPr>
        <w:br/>
      </w:r>
      <w:r w:rsidRPr="00EA0203">
        <w:rPr>
          <w:rFonts w:ascii="Times New Roman" w:hAnsi="Times New Roman"/>
          <w:sz w:val="24"/>
          <w:szCs w:val="24"/>
          <w:lang w:val="en-US"/>
        </w:rPr>
        <w:t xml:space="preserve">Our analytical results show that the corresponding measure coincides with the concurrence </w:t>
      </w:r>
      <w:r w:rsidR="00312FEA">
        <w:rPr>
          <w:rFonts w:ascii="Times New Roman" w:hAnsi="Times New Roman"/>
          <w:sz w:val="24"/>
          <w:szCs w:val="24"/>
          <w:lang w:val="en-US"/>
        </w:rPr>
        <w:br/>
      </w:r>
      <w:r w:rsidRPr="00EA0203">
        <w:rPr>
          <w:rFonts w:ascii="Times New Roman" w:hAnsi="Times New Roman"/>
          <w:sz w:val="24"/>
          <w:szCs w:val="24"/>
          <w:lang w:val="en-US"/>
        </w:rPr>
        <w:t xml:space="preserve">of the two-qubit state arising after scattering. The state never collapses to a separable one, contrary to what </w:t>
      </w:r>
      <w:proofErr w:type="gramStart"/>
      <w:r w:rsidRPr="00EA0203">
        <w:rPr>
          <w:rFonts w:ascii="Times New Roman" w:hAnsi="Times New Roman"/>
          <w:sz w:val="24"/>
          <w:szCs w:val="24"/>
          <w:lang w:val="en-US"/>
        </w:rPr>
        <w:t>was previously assumed</w:t>
      </w:r>
      <w:proofErr w:type="gramEnd"/>
      <w:r w:rsidRPr="00EA0203">
        <w:rPr>
          <w:rFonts w:ascii="Times New Roman" w:hAnsi="Times New Roman"/>
          <w:sz w:val="24"/>
          <w:szCs w:val="24"/>
          <w:lang w:val="en-US"/>
        </w:rPr>
        <w:t xml:space="preserve">. The behavior of quantum entanglement during scattering is identical to the behavior of initially classically correlated photons up to a constant factor equal to two. This is consistent with local quantum field theory, and “spooky action at </w:t>
      </w:r>
      <w:r w:rsidR="00312FEA">
        <w:rPr>
          <w:rFonts w:ascii="Times New Roman" w:hAnsi="Times New Roman"/>
          <w:sz w:val="24"/>
          <w:szCs w:val="24"/>
          <w:lang w:val="en-US"/>
        </w:rPr>
        <w:br/>
      </w:r>
      <w:r w:rsidRPr="00EA0203">
        <w:rPr>
          <w:rFonts w:ascii="Times New Roman" w:hAnsi="Times New Roman"/>
          <w:sz w:val="24"/>
          <w:szCs w:val="24"/>
          <w:lang w:val="en-US"/>
        </w:rPr>
        <w:t xml:space="preserve">a distance” is not required to explain the change in state of </w:t>
      </w:r>
      <w:proofErr w:type="spellStart"/>
      <w:r w:rsidRPr="00EA0203">
        <w:rPr>
          <w:rFonts w:ascii="Times New Roman" w:hAnsi="Times New Roman"/>
          <w:sz w:val="24"/>
          <w:szCs w:val="24"/>
          <w:lang w:val="en-US"/>
        </w:rPr>
        <w:t>nonlocally</w:t>
      </w:r>
      <w:proofErr w:type="spellEnd"/>
      <w:r w:rsidRPr="00EA0203">
        <w:rPr>
          <w:rFonts w:ascii="Times New Roman" w:hAnsi="Times New Roman"/>
          <w:sz w:val="24"/>
          <w:szCs w:val="24"/>
          <w:lang w:val="en-US"/>
        </w:rPr>
        <w:t xml:space="preserve"> entangled qubits during </w:t>
      </w:r>
      <w:r w:rsidRPr="00EA0203">
        <w:rPr>
          <w:rFonts w:ascii="Times New Roman" w:hAnsi="Times New Roman"/>
          <w:sz w:val="24"/>
          <w:szCs w:val="24"/>
          <w:lang w:val="en-US"/>
        </w:rPr>
        <w:lastRenderedPageBreak/>
        <w:t xml:space="preserve">the measurement of one of them. Our dedicated experiment with annihilation photons confirms these results and explains the “Puzzle of </w:t>
      </w:r>
      <w:proofErr w:type="spellStart"/>
      <w:r w:rsidRPr="00EA0203">
        <w:rPr>
          <w:rFonts w:ascii="Times New Roman" w:hAnsi="Times New Roman"/>
          <w:sz w:val="24"/>
          <w:szCs w:val="24"/>
          <w:lang w:val="en-US"/>
        </w:rPr>
        <w:t>Decoherence</w:t>
      </w:r>
      <w:proofErr w:type="spellEnd"/>
      <w:r w:rsidRPr="00EA0203">
        <w:rPr>
          <w:rFonts w:ascii="Times New Roman" w:hAnsi="Times New Roman"/>
          <w:sz w:val="24"/>
          <w:szCs w:val="24"/>
          <w:lang w:val="en-US"/>
        </w:rPr>
        <w:t>” observed recently.</w:t>
      </w:r>
    </w:p>
    <w:p w14:paraId="1A000000" w14:textId="77777777" w:rsidR="00247ED0" w:rsidRPr="00EA0203" w:rsidRDefault="009025D1" w:rsidP="00EA0203">
      <w:pPr>
        <w:jc w:val="both"/>
        <w:rPr>
          <w:rFonts w:ascii="Times New Roman" w:hAnsi="Times New Roman"/>
          <w:sz w:val="24"/>
          <w:szCs w:val="24"/>
          <w:lang w:val="en-US"/>
        </w:rPr>
      </w:pPr>
      <w:hyperlink r:id="rId11" w:history="1">
        <w:r w:rsidR="00EA0203" w:rsidRPr="00EA0203">
          <w:rPr>
            <w:rStyle w:val="a6"/>
            <w:rFonts w:ascii="Times New Roman" w:hAnsi="Times New Roman"/>
            <w:sz w:val="24"/>
            <w:szCs w:val="24"/>
            <w:lang w:val="en-US"/>
          </w:rPr>
          <w:t>https://elibrary.ru/item.asp?id=81489750</w:t>
        </w:r>
      </w:hyperlink>
    </w:p>
    <w:p w14:paraId="1B000000" w14:textId="4157A221" w:rsidR="00247ED0" w:rsidRPr="00EA0203" w:rsidRDefault="00EA0203" w:rsidP="00EA0203">
      <w:pPr>
        <w:spacing w:beforeAutospacing="1" w:afterAutospacing="1" w:line="240" w:lineRule="auto"/>
        <w:jc w:val="both"/>
        <w:outlineLvl w:val="0"/>
        <w:rPr>
          <w:rFonts w:ascii="Times New Roman" w:hAnsi="Times New Roman"/>
          <w:color w:val="1F1F1F"/>
          <w:sz w:val="24"/>
          <w:szCs w:val="24"/>
          <w:lang w:val="en-US"/>
        </w:rPr>
      </w:pPr>
      <w:r w:rsidRPr="00EA0203">
        <w:rPr>
          <w:rFonts w:ascii="Times New Roman" w:hAnsi="Times New Roman"/>
          <w:b/>
          <w:sz w:val="24"/>
          <w:szCs w:val="24"/>
          <w:lang w:val="en-US"/>
        </w:rPr>
        <w:t xml:space="preserve">9. Multiplicity dependence of </w:t>
      </w:r>
      <w:r w:rsidRPr="00EA0203">
        <w:rPr>
          <w:rFonts w:ascii="Times New Roman" w:hAnsi="Times New Roman"/>
          <w:b/>
          <w:sz w:val="24"/>
          <w:szCs w:val="24"/>
        </w:rPr>
        <w:t>Υ</w:t>
      </w:r>
      <w:r w:rsidRPr="00EA0203">
        <w:rPr>
          <w:rFonts w:ascii="Times New Roman" w:hAnsi="Times New Roman"/>
          <w:b/>
          <w:sz w:val="24"/>
          <w:szCs w:val="24"/>
          <w:lang w:val="en-US"/>
        </w:rPr>
        <w:t xml:space="preserve"> production at forward rapidity in pp collisions at √</w:t>
      </w:r>
      <w:r w:rsidRPr="00EA0203">
        <w:rPr>
          <w:rFonts w:ascii="Cambria Math" w:hAnsi="Cambria Math" w:cs="Cambria Math"/>
          <w:b/>
          <w:sz w:val="24"/>
          <w:szCs w:val="24"/>
        </w:rPr>
        <w:t>𝑠</w:t>
      </w:r>
      <w:r w:rsidRPr="00EA0203">
        <w:rPr>
          <w:rFonts w:ascii="Times New Roman" w:hAnsi="Times New Roman"/>
          <w:b/>
          <w:sz w:val="24"/>
          <w:szCs w:val="24"/>
          <w:lang w:val="en-US"/>
        </w:rPr>
        <w:t xml:space="preserve"> = </w:t>
      </w:r>
      <w:r w:rsidR="00312FEA">
        <w:rPr>
          <w:rFonts w:ascii="Times New Roman" w:hAnsi="Times New Roman"/>
          <w:b/>
          <w:sz w:val="24"/>
          <w:szCs w:val="24"/>
          <w:lang w:val="en-US"/>
        </w:rPr>
        <w:br/>
      </w:r>
      <w:r w:rsidRPr="00EA0203">
        <w:rPr>
          <w:rFonts w:ascii="Times New Roman" w:hAnsi="Times New Roman"/>
          <w:b/>
          <w:sz w:val="24"/>
          <w:szCs w:val="24"/>
          <w:lang w:val="en-US"/>
        </w:rPr>
        <w:t xml:space="preserve">13 </w:t>
      </w:r>
      <w:proofErr w:type="spellStart"/>
      <w:r w:rsidRPr="00EA0203">
        <w:rPr>
          <w:rFonts w:ascii="Times New Roman" w:hAnsi="Times New Roman"/>
          <w:b/>
          <w:sz w:val="24"/>
          <w:szCs w:val="24"/>
          <w:lang w:val="en-US"/>
        </w:rPr>
        <w:t>TeV</w:t>
      </w:r>
      <w:proofErr w:type="spellEnd"/>
      <w:proofErr w:type="gramStart"/>
      <w:r w:rsidRPr="00EA0203">
        <w:rPr>
          <w:rFonts w:ascii="Times New Roman" w:hAnsi="Times New Roman"/>
          <w:b/>
          <w:sz w:val="24"/>
          <w:szCs w:val="24"/>
          <w:lang w:val="en-US"/>
        </w:rPr>
        <w:t>/</w:t>
      </w:r>
      <w:r w:rsidRPr="00EA0203">
        <w:rPr>
          <w:rFonts w:ascii="Times New Roman" w:hAnsi="Times New Roman"/>
          <w:color w:val="1F1F1F"/>
          <w:sz w:val="24"/>
          <w:szCs w:val="24"/>
          <w:lang w:val="en-US"/>
        </w:rPr>
        <w:t xml:space="preserve">  </w:t>
      </w:r>
      <w:r w:rsidRPr="00EA0203">
        <w:rPr>
          <w:rFonts w:ascii="Times New Roman" w:hAnsi="Times New Roman"/>
          <w:sz w:val="24"/>
          <w:szCs w:val="24"/>
          <w:lang w:val="en-US"/>
        </w:rPr>
        <w:t>Acharya</w:t>
      </w:r>
      <w:proofErr w:type="gramEnd"/>
      <w:r w:rsidRPr="00EA0203">
        <w:rPr>
          <w:rFonts w:ascii="Times New Roman" w:hAnsi="Times New Roman"/>
          <w:sz w:val="24"/>
          <w:szCs w:val="24"/>
          <w:lang w:val="en-US"/>
        </w:rPr>
        <w:t xml:space="preserve"> S. … </w:t>
      </w:r>
      <w:proofErr w:type="spellStart"/>
      <w:r w:rsidRPr="00EA0203">
        <w:rPr>
          <w:rFonts w:ascii="Times New Roman" w:hAnsi="Times New Roman"/>
          <w:sz w:val="24"/>
          <w:szCs w:val="24"/>
          <w:lang w:val="en-US"/>
        </w:rPr>
        <w:t>Pshenichnov</w:t>
      </w:r>
      <w:proofErr w:type="spellEnd"/>
      <w:r w:rsidRPr="00EA0203">
        <w:rPr>
          <w:rFonts w:ascii="Times New Roman" w:hAnsi="Times New Roman"/>
          <w:sz w:val="24"/>
          <w:szCs w:val="24"/>
          <w:lang w:val="en-US"/>
        </w:rPr>
        <w:t xml:space="preserve"> I., Alice Collaboration //Nuclear </w:t>
      </w:r>
      <w:proofErr w:type="spellStart"/>
      <w:proofErr w:type="gramStart"/>
      <w:r w:rsidRPr="00EA0203">
        <w:rPr>
          <w:rFonts w:ascii="Times New Roman" w:hAnsi="Times New Roman"/>
          <w:sz w:val="24"/>
          <w:szCs w:val="24"/>
          <w:lang w:val="en-US"/>
        </w:rPr>
        <w:t>Phys</w:t>
      </w:r>
      <w:proofErr w:type="spellEnd"/>
      <w:r w:rsidRPr="00EA0203">
        <w:rPr>
          <w:rFonts w:ascii="Times New Roman" w:hAnsi="Times New Roman"/>
          <w:sz w:val="24"/>
          <w:szCs w:val="24"/>
          <w:lang w:val="en-US"/>
        </w:rPr>
        <w:t>.</w:t>
      </w:r>
      <w:r w:rsidRPr="00EA0203">
        <w:rPr>
          <w:rFonts w:ascii="Times New Roman" w:hAnsi="Times New Roman"/>
          <w:color w:val="1F1F1F"/>
          <w:sz w:val="24"/>
          <w:szCs w:val="24"/>
          <w:lang w:val="en-US"/>
        </w:rPr>
        <w:t>.</w:t>
      </w:r>
      <w:proofErr w:type="gramEnd"/>
      <w:r w:rsidRPr="00EA0203">
        <w:rPr>
          <w:rFonts w:ascii="Times New Roman" w:hAnsi="Times New Roman"/>
          <w:color w:val="1F1F1F"/>
          <w:sz w:val="24"/>
          <w:szCs w:val="24"/>
          <w:lang w:val="en-US"/>
        </w:rPr>
        <w:t>B. – 2025. – V. 1011. – 116786.</w:t>
      </w:r>
    </w:p>
    <w:p w14:paraId="1C000000" w14:textId="51F16300" w:rsidR="00247ED0" w:rsidRPr="00EA0203" w:rsidRDefault="00EA0203" w:rsidP="00EA0203">
      <w:pPr>
        <w:spacing w:beforeAutospacing="1" w:afterAutospacing="1" w:line="240" w:lineRule="auto"/>
        <w:jc w:val="both"/>
        <w:outlineLvl w:val="0"/>
        <w:rPr>
          <w:rFonts w:ascii="Times New Roman" w:hAnsi="Times New Roman"/>
          <w:color w:val="1F1F1F"/>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The measurement of </w:t>
      </w:r>
      <w:r w:rsidRPr="00EA0203">
        <w:rPr>
          <w:rFonts w:ascii="Times New Roman" w:hAnsi="Times New Roman"/>
          <w:sz w:val="24"/>
          <w:szCs w:val="24"/>
        </w:rPr>
        <w:t>Υ</w:t>
      </w:r>
      <w:r w:rsidRPr="00EA0203">
        <w:rPr>
          <w:rFonts w:ascii="Times New Roman" w:hAnsi="Times New Roman"/>
          <w:sz w:val="24"/>
          <w:szCs w:val="24"/>
          <w:lang w:val="en-US"/>
        </w:rPr>
        <w:t xml:space="preserve">(1S), </w:t>
      </w:r>
      <w:r w:rsidRPr="00EA0203">
        <w:rPr>
          <w:rFonts w:ascii="Times New Roman" w:hAnsi="Times New Roman"/>
          <w:sz w:val="24"/>
          <w:szCs w:val="24"/>
        </w:rPr>
        <w:t>Υ</w:t>
      </w:r>
      <w:r w:rsidRPr="00EA0203">
        <w:rPr>
          <w:rFonts w:ascii="Times New Roman" w:hAnsi="Times New Roman"/>
          <w:sz w:val="24"/>
          <w:szCs w:val="24"/>
          <w:lang w:val="en-US"/>
        </w:rPr>
        <w:t xml:space="preserve">(2S), and </w:t>
      </w:r>
      <w:r w:rsidRPr="00EA0203">
        <w:rPr>
          <w:rFonts w:ascii="Times New Roman" w:hAnsi="Times New Roman"/>
          <w:sz w:val="24"/>
          <w:szCs w:val="24"/>
        </w:rPr>
        <w:t>Υ</w:t>
      </w:r>
      <w:r w:rsidRPr="00EA0203">
        <w:rPr>
          <w:rFonts w:ascii="Times New Roman" w:hAnsi="Times New Roman"/>
          <w:sz w:val="24"/>
          <w:szCs w:val="24"/>
          <w:lang w:val="en-US"/>
        </w:rPr>
        <w:t>(3S) yields as a function of the charged-particle multiplicity density, d</w:t>
      </w:r>
      <w:r w:rsidRPr="00EA0203">
        <w:rPr>
          <w:rFonts w:ascii="Cambria Math" w:hAnsi="Cambria Math" w:cs="Cambria Math"/>
          <w:sz w:val="24"/>
          <w:szCs w:val="24"/>
        </w:rPr>
        <w:t>𝑁</w:t>
      </w:r>
      <w:proofErr w:type="spellStart"/>
      <w:r w:rsidRPr="00EA0203">
        <w:rPr>
          <w:rFonts w:ascii="Times New Roman" w:hAnsi="Times New Roman"/>
          <w:sz w:val="24"/>
          <w:szCs w:val="24"/>
          <w:lang w:val="en-US"/>
        </w:rPr>
        <w:t>ch∕d</w:t>
      </w:r>
      <w:proofErr w:type="spellEnd"/>
      <w:r w:rsidRPr="00EA0203">
        <w:rPr>
          <w:rFonts w:ascii="Cambria Math" w:hAnsi="Cambria Math" w:cs="Cambria Math"/>
          <w:sz w:val="24"/>
          <w:szCs w:val="24"/>
        </w:rPr>
        <w:t>𝜂</w:t>
      </w:r>
      <w:r w:rsidRPr="00EA0203">
        <w:rPr>
          <w:rFonts w:ascii="Times New Roman" w:hAnsi="Times New Roman"/>
          <w:sz w:val="24"/>
          <w:szCs w:val="24"/>
          <w:lang w:val="en-US"/>
        </w:rPr>
        <w:t>, using the ALICE experiment at the LHC, is reported in pp collisions at √</w:t>
      </w:r>
      <w:r w:rsidRPr="00EA0203">
        <w:rPr>
          <w:rFonts w:ascii="Cambria Math" w:hAnsi="Cambria Math" w:cs="Cambria Math"/>
          <w:sz w:val="24"/>
          <w:szCs w:val="24"/>
        </w:rPr>
        <w:t>𝑠</w:t>
      </w:r>
      <w:r w:rsidRPr="00EA0203">
        <w:rPr>
          <w:rFonts w:ascii="Times New Roman" w:hAnsi="Times New Roman"/>
          <w:sz w:val="24"/>
          <w:szCs w:val="24"/>
          <w:lang w:val="en-US"/>
        </w:rPr>
        <w:t xml:space="preserve"> = 13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The </w:t>
      </w:r>
      <w:r w:rsidRPr="00EA0203">
        <w:rPr>
          <w:rFonts w:ascii="Times New Roman" w:hAnsi="Times New Roman"/>
          <w:sz w:val="24"/>
          <w:szCs w:val="24"/>
        </w:rPr>
        <w:t>Υ</w:t>
      </w:r>
      <w:r w:rsidRPr="00EA0203">
        <w:rPr>
          <w:rFonts w:ascii="Times New Roman" w:hAnsi="Times New Roman"/>
          <w:sz w:val="24"/>
          <w:szCs w:val="24"/>
          <w:lang w:val="en-US"/>
        </w:rPr>
        <w:t xml:space="preserve"> meson yields are measured at forward rapidity (2.5 &lt;</w:t>
      </w:r>
      <w:r w:rsidRPr="00EA0203">
        <w:rPr>
          <w:rFonts w:ascii="Cambria Math" w:hAnsi="Cambria Math" w:cs="Cambria Math"/>
          <w:sz w:val="24"/>
          <w:szCs w:val="24"/>
        </w:rPr>
        <w:t>𝑦</w:t>
      </w:r>
      <w:r w:rsidRPr="00EA0203">
        <w:rPr>
          <w:rFonts w:ascii="Times New Roman" w:hAnsi="Times New Roman"/>
          <w:sz w:val="24"/>
          <w:szCs w:val="24"/>
          <w:lang w:val="en-US"/>
        </w:rPr>
        <w:t xml:space="preserve">&lt; 4) </w:t>
      </w:r>
      <w:r w:rsidR="00312FEA">
        <w:rPr>
          <w:rFonts w:ascii="Times New Roman" w:hAnsi="Times New Roman"/>
          <w:sz w:val="24"/>
          <w:szCs w:val="24"/>
          <w:lang w:val="en-US"/>
        </w:rPr>
        <w:br/>
      </w:r>
      <w:r w:rsidRPr="00EA0203">
        <w:rPr>
          <w:rFonts w:ascii="Times New Roman" w:hAnsi="Times New Roman"/>
          <w:sz w:val="24"/>
          <w:szCs w:val="24"/>
          <w:lang w:val="en-US"/>
        </w:rPr>
        <w:t xml:space="preserve">in the </w:t>
      </w:r>
      <w:proofErr w:type="spellStart"/>
      <w:r w:rsidRPr="00EA0203">
        <w:rPr>
          <w:rFonts w:ascii="Times New Roman" w:hAnsi="Times New Roman"/>
          <w:sz w:val="24"/>
          <w:szCs w:val="24"/>
          <w:lang w:val="en-US"/>
        </w:rPr>
        <w:t>dimuon</w:t>
      </w:r>
      <w:proofErr w:type="spellEnd"/>
      <w:r w:rsidRPr="00EA0203">
        <w:rPr>
          <w:rFonts w:ascii="Times New Roman" w:hAnsi="Times New Roman"/>
          <w:sz w:val="24"/>
          <w:szCs w:val="24"/>
          <w:lang w:val="en-US"/>
        </w:rPr>
        <w:t xml:space="preserve"> decay channel, whereas the charged-particle multiplicity is defined at central rapidity (|</w:t>
      </w:r>
      <w:r w:rsidRPr="00EA0203">
        <w:rPr>
          <w:rFonts w:ascii="Cambria Math" w:hAnsi="Cambria Math" w:cs="Cambria Math"/>
          <w:sz w:val="24"/>
          <w:szCs w:val="24"/>
        </w:rPr>
        <w:t>𝜂</w:t>
      </w:r>
      <w:r w:rsidRPr="00EA0203">
        <w:rPr>
          <w:rFonts w:ascii="Times New Roman" w:hAnsi="Times New Roman"/>
          <w:sz w:val="24"/>
          <w:szCs w:val="24"/>
          <w:lang w:val="en-US"/>
        </w:rPr>
        <w:t xml:space="preserve">| &lt; 1). Both quantities </w:t>
      </w:r>
      <w:proofErr w:type="gramStart"/>
      <w:r w:rsidRPr="00EA0203">
        <w:rPr>
          <w:rFonts w:ascii="Times New Roman" w:hAnsi="Times New Roman"/>
          <w:sz w:val="24"/>
          <w:szCs w:val="24"/>
          <w:lang w:val="en-US"/>
        </w:rPr>
        <w:t>are divided</w:t>
      </w:r>
      <w:proofErr w:type="gramEnd"/>
      <w:r w:rsidRPr="00EA0203">
        <w:rPr>
          <w:rFonts w:ascii="Times New Roman" w:hAnsi="Times New Roman"/>
          <w:sz w:val="24"/>
          <w:szCs w:val="24"/>
          <w:lang w:val="en-US"/>
        </w:rPr>
        <w:t xml:space="preserve"> by their average value in minimum bias events </w:t>
      </w:r>
      <w:r w:rsidR="00312FEA">
        <w:rPr>
          <w:rFonts w:ascii="Times New Roman" w:hAnsi="Times New Roman"/>
          <w:sz w:val="24"/>
          <w:szCs w:val="24"/>
          <w:lang w:val="en-US"/>
        </w:rPr>
        <w:br/>
      </w:r>
      <w:r w:rsidRPr="00EA0203">
        <w:rPr>
          <w:rFonts w:ascii="Times New Roman" w:hAnsi="Times New Roman"/>
          <w:sz w:val="24"/>
          <w:szCs w:val="24"/>
          <w:lang w:val="en-US"/>
        </w:rPr>
        <w:t xml:space="preserve">to compute the self-normalized quantities. The increase of the self-normalized </w:t>
      </w:r>
      <w:proofErr w:type="gramStart"/>
      <w:r w:rsidRPr="00EA0203">
        <w:rPr>
          <w:rFonts w:ascii="Times New Roman" w:hAnsi="Times New Roman"/>
          <w:sz w:val="24"/>
          <w:szCs w:val="24"/>
        </w:rPr>
        <w:t>Υ</w:t>
      </w:r>
      <w:r w:rsidRPr="00EA0203">
        <w:rPr>
          <w:rFonts w:ascii="Times New Roman" w:hAnsi="Times New Roman"/>
          <w:sz w:val="24"/>
          <w:szCs w:val="24"/>
          <w:lang w:val="en-US"/>
        </w:rPr>
        <w:t>(</w:t>
      </w:r>
      <w:proofErr w:type="gramEnd"/>
      <w:r w:rsidRPr="00EA0203">
        <w:rPr>
          <w:rFonts w:ascii="Times New Roman" w:hAnsi="Times New Roman"/>
          <w:sz w:val="24"/>
          <w:szCs w:val="24"/>
          <w:lang w:val="en-US"/>
        </w:rPr>
        <w:t xml:space="preserve">1S), </w:t>
      </w:r>
      <w:r w:rsidRPr="00EA0203">
        <w:rPr>
          <w:rFonts w:ascii="Times New Roman" w:hAnsi="Times New Roman"/>
          <w:sz w:val="24"/>
          <w:szCs w:val="24"/>
        </w:rPr>
        <w:t>Υ</w:t>
      </w:r>
      <w:r w:rsidRPr="00EA0203">
        <w:rPr>
          <w:rFonts w:ascii="Times New Roman" w:hAnsi="Times New Roman"/>
          <w:sz w:val="24"/>
          <w:szCs w:val="24"/>
          <w:lang w:val="en-US"/>
        </w:rPr>
        <w:t xml:space="preserve">(2S), and </w:t>
      </w:r>
      <w:r w:rsidRPr="00EA0203">
        <w:rPr>
          <w:rFonts w:ascii="Times New Roman" w:hAnsi="Times New Roman"/>
          <w:sz w:val="24"/>
          <w:szCs w:val="24"/>
        </w:rPr>
        <w:t>Υ</w:t>
      </w:r>
      <w:r w:rsidRPr="00EA0203">
        <w:rPr>
          <w:rFonts w:ascii="Times New Roman" w:hAnsi="Times New Roman"/>
          <w:sz w:val="24"/>
          <w:szCs w:val="24"/>
          <w:lang w:val="en-US"/>
        </w:rPr>
        <w:t>(3S) yields is found to be compatible with a linear scaling with the self-normalized d</w:t>
      </w:r>
      <w:r w:rsidRPr="00EA0203">
        <w:rPr>
          <w:rFonts w:ascii="Cambria Math" w:hAnsi="Cambria Math" w:cs="Cambria Math"/>
          <w:sz w:val="24"/>
          <w:szCs w:val="24"/>
        </w:rPr>
        <w:t>𝑁</w:t>
      </w:r>
      <w:proofErr w:type="spellStart"/>
      <w:r w:rsidRPr="00EA0203">
        <w:rPr>
          <w:rFonts w:ascii="Times New Roman" w:hAnsi="Times New Roman"/>
          <w:sz w:val="24"/>
          <w:szCs w:val="24"/>
          <w:lang w:val="en-US"/>
        </w:rPr>
        <w:t>ch∕d</w:t>
      </w:r>
      <w:proofErr w:type="spellEnd"/>
      <w:r w:rsidRPr="00EA0203">
        <w:rPr>
          <w:rFonts w:ascii="Cambria Math" w:hAnsi="Cambria Math" w:cs="Cambria Math"/>
          <w:sz w:val="24"/>
          <w:szCs w:val="24"/>
        </w:rPr>
        <w:t>𝜂</w:t>
      </w:r>
      <w:r w:rsidRPr="00EA0203">
        <w:rPr>
          <w:rFonts w:ascii="Times New Roman" w:hAnsi="Times New Roman"/>
          <w:sz w:val="24"/>
          <w:szCs w:val="24"/>
          <w:lang w:val="en-US"/>
        </w:rPr>
        <w:t xml:space="preserve">, within the uncertainties. The self-normalized yield ratios of excited-to-ground </w:t>
      </w:r>
      <w:r w:rsidRPr="00EA0203">
        <w:rPr>
          <w:rFonts w:ascii="Times New Roman" w:hAnsi="Times New Roman"/>
          <w:sz w:val="24"/>
          <w:szCs w:val="24"/>
        </w:rPr>
        <w:t>Υ</w:t>
      </w:r>
      <w:r w:rsidRPr="00EA0203">
        <w:rPr>
          <w:rFonts w:ascii="Times New Roman" w:hAnsi="Times New Roman"/>
          <w:sz w:val="24"/>
          <w:szCs w:val="24"/>
          <w:lang w:val="en-US"/>
        </w:rPr>
        <w:t xml:space="preserve"> states </w:t>
      </w:r>
      <w:r w:rsidR="00312FEA">
        <w:rPr>
          <w:rFonts w:ascii="Times New Roman" w:hAnsi="Times New Roman"/>
          <w:sz w:val="24"/>
          <w:szCs w:val="24"/>
          <w:lang w:val="en-US"/>
        </w:rPr>
        <w:br/>
      </w:r>
      <w:r w:rsidRPr="00EA0203">
        <w:rPr>
          <w:rFonts w:ascii="Times New Roman" w:hAnsi="Times New Roman"/>
          <w:sz w:val="24"/>
          <w:szCs w:val="24"/>
          <w:lang w:val="en-US"/>
        </w:rPr>
        <w:t xml:space="preserve">are compatible with unity within uncertainties. Similarly, the measured double ratio of the self-normalized </w:t>
      </w:r>
      <w:proofErr w:type="gramStart"/>
      <w:r w:rsidRPr="00EA0203">
        <w:rPr>
          <w:rFonts w:ascii="Times New Roman" w:hAnsi="Times New Roman"/>
          <w:sz w:val="24"/>
          <w:szCs w:val="24"/>
        </w:rPr>
        <w:t>Υ</w:t>
      </w:r>
      <w:r w:rsidRPr="00EA0203">
        <w:rPr>
          <w:rFonts w:ascii="Times New Roman" w:hAnsi="Times New Roman"/>
          <w:sz w:val="24"/>
          <w:szCs w:val="24"/>
          <w:lang w:val="en-US"/>
        </w:rPr>
        <w:t>(</w:t>
      </w:r>
      <w:proofErr w:type="gramEnd"/>
      <w:r w:rsidRPr="00EA0203">
        <w:rPr>
          <w:rFonts w:ascii="Times New Roman" w:hAnsi="Times New Roman"/>
          <w:sz w:val="24"/>
          <w:szCs w:val="24"/>
          <w:lang w:val="en-US"/>
        </w:rPr>
        <w:t>1S) to the self-normalized J/</w:t>
      </w:r>
      <w:r w:rsidRPr="00EA0203">
        <w:rPr>
          <w:rFonts w:ascii="Cambria Math" w:hAnsi="Cambria Math" w:cs="Cambria Math"/>
          <w:sz w:val="24"/>
          <w:szCs w:val="24"/>
        </w:rPr>
        <w:t>𝜓</w:t>
      </w:r>
      <w:r w:rsidRPr="00EA0203">
        <w:rPr>
          <w:rFonts w:ascii="Times New Roman" w:hAnsi="Times New Roman"/>
          <w:sz w:val="24"/>
          <w:szCs w:val="24"/>
          <w:lang w:val="en-US"/>
        </w:rPr>
        <w:t xml:space="preserve"> yields, both measured at forward rapidity, </w:t>
      </w:r>
      <w:r w:rsidR="00312FEA">
        <w:rPr>
          <w:rFonts w:ascii="Times New Roman" w:hAnsi="Times New Roman"/>
          <w:sz w:val="24"/>
          <w:szCs w:val="24"/>
          <w:lang w:val="en-US"/>
        </w:rPr>
        <w:br/>
      </w:r>
      <w:r w:rsidRPr="00EA0203">
        <w:rPr>
          <w:rFonts w:ascii="Times New Roman" w:hAnsi="Times New Roman"/>
          <w:sz w:val="24"/>
          <w:szCs w:val="24"/>
          <w:lang w:val="en-US"/>
        </w:rPr>
        <w:t xml:space="preserve">is compatible with unity for self-normalized charged-particle multiplicities beyond one. </w:t>
      </w:r>
      <w:r w:rsidR="00312FEA">
        <w:rPr>
          <w:rFonts w:ascii="Times New Roman" w:hAnsi="Times New Roman"/>
          <w:sz w:val="24"/>
          <w:szCs w:val="24"/>
          <w:lang w:val="en-US"/>
        </w:rPr>
        <w:br/>
      </w:r>
      <w:r w:rsidRPr="00EA0203">
        <w:rPr>
          <w:rFonts w:ascii="Times New Roman" w:hAnsi="Times New Roman"/>
          <w:sz w:val="24"/>
          <w:szCs w:val="24"/>
          <w:lang w:val="en-US"/>
        </w:rPr>
        <w:t xml:space="preserve">The measurements </w:t>
      </w:r>
      <w:proofErr w:type="gramStart"/>
      <w:r w:rsidRPr="00EA0203">
        <w:rPr>
          <w:rFonts w:ascii="Times New Roman" w:hAnsi="Times New Roman"/>
          <w:sz w:val="24"/>
          <w:szCs w:val="24"/>
          <w:lang w:val="en-US"/>
        </w:rPr>
        <w:t>are compared</w:t>
      </w:r>
      <w:proofErr w:type="gramEnd"/>
      <w:r w:rsidRPr="00EA0203">
        <w:rPr>
          <w:rFonts w:ascii="Times New Roman" w:hAnsi="Times New Roman"/>
          <w:sz w:val="24"/>
          <w:szCs w:val="24"/>
          <w:lang w:val="en-US"/>
        </w:rPr>
        <w:t xml:space="preserve"> with theoretical predictions incorporating initial or final state effects.</w:t>
      </w:r>
    </w:p>
    <w:p w14:paraId="1D000000" w14:textId="77777777" w:rsidR="00247ED0" w:rsidRPr="00EA0203" w:rsidRDefault="009025D1" w:rsidP="00EA0203">
      <w:pPr>
        <w:spacing w:beforeAutospacing="1" w:afterAutospacing="1" w:line="240" w:lineRule="auto"/>
        <w:jc w:val="both"/>
        <w:outlineLvl w:val="0"/>
        <w:rPr>
          <w:rFonts w:ascii="Times New Roman" w:hAnsi="Times New Roman"/>
          <w:color w:val="1F1F1F"/>
          <w:sz w:val="24"/>
          <w:szCs w:val="24"/>
          <w:lang w:val="en-US"/>
        </w:rPr>
      </w:pPr>
      <w:hyperlink r:id="rId12" w:history="1">
        <w:r w:rsidR="00EA0203" w:rsidRPr="00EA0203">
          <w:rPr>
            <w:rStyle w:val="a6"/>
            <w:rFonts w:ascii="Times New Roman" w:hAnsi="Times New Roman"/>
            <w:sz w:val="24"/>
            <w:szCs w:val="24"/>
            <w:lang w:val="en-US"/>
          </w:rPr>
          <w:t>https://elibrary.ru/item.asp?id=81380968</w:t>
        </w:r>
      </w:hyperlink>
    </w:p>
    <w:p w14:paraId="1E000000" w14:textId="77777777" w:rsidR="00247ED0" w:rsidRPr="00EA0203" w:rsidRDefault="00EA0203" w:rsidP="00EA0203">
      <w:pPr>
        <w:jc w:val="both"/>
        <w:rPr>
          <w:rStyle w:val="text0"/>
          <w:rFonts w:ascii="Times New Roman" w:hAnsi="Times New Roman"/>
          <w:sz w:val="24"/>
          <w:szCs w:val="24"/>
        </w:rPr>
      </w:pPr>
      <w:r w:rsidRPr="00EA0203">
        <w:rPr>
          <w:rFonts w:ascii="Times New Roman" w:hAnsi="Times New Roman"/>
          <w:b/>
          <w:sz w:val="24"/>
          <w:szCs w:val="24"/>
          <w:lang w:val="en-US"/>
        </w:rPr>
        <w:t>10</w:t>
      </w:r>
      <w:r w:rsidRPr="00EA0203">
        <w:rPr>
          <w:rFonts w:ascii="Times New Roman" w:hAnsi="Times New Roman"/>
          <w:sz w:val="24"/>
          <w:szCs w:val="24"/>
          <w:lang w:val="en-US"/>
        </w:rPr>
        <w:t xml:space="preserve">. </w:t>
      </w:r>
      <w:r w:rsidRPr="00EA0203">
        <w:rPr>
          <w:rFonts w:ascii="Times New Roman" w:hAnsi="Times New Roman"/>
          <w:b/>
          <w:color w:val="1F1F1F"/>
          <w:sz w:val="24"/>
          <w:szCs w:val="24"/>
          <w:lang w:val="en-US"/>
        </w:rPr>
        <w:t xml:space="preserve">Parametrization of dose profiles of therapeutic </w:t>
      </w:r>
      <w:proofErr w:type="spellStart"/>
      <w:r w:rsidRPr="00EA0203">
        <w:rPr>
          <w:rFonts w:ascii="Times New Roman" w:hAnsi="Times New Roman"/>
          <w:b/>
          <w:color w:val="1F1F1F"/>
          <w:sz w:val="24"/>
          <w:szCs w:val="24"/>
          <w:lang w:val="en-US"/>
        </w:rPr>
        <w:t>minibeams</w:t>
      </w:r>
      <w:proofErr w:type="spellEnd"/>
      <w:r w:rsidRPr="00EA0203">
        <w:rPr>
          <w:rFonts w:ascii="Times New Roman" w:hAnsi="Times New Roman"/>
          <w:b/>
          <w:color w:val="1F1F1F"/>
          <w:sz w:val="24"/>
          <w:szCs w:val="24"/>
          <w:lang w:val="en-US"/>
        </w:rPr>
        <w:t xml:space="preserve"> of protons, </w:t>
      </w:r>
      <w:r w:rsidRPr="00EA0203">
        <w:rPr>
          <w:rFonts w:ascii="Times New Roman" w:hAnsi="Times New Roman"/>
          <w:b/>
          <w:color w:val="1F1F1F"/>
          <w:sz w:val="24"/>
          <w:szCs w:val="24"/>
          <w:vertAlign w:val="superscript"/>
          <w:lang w:val="en-US"/>
        </w:rPr>
        <w:t>4</w:t>
      </w:r>
      <w:r w:rsidRPr="00EA0203">
        <w:rPr>
          <w:rFonts w:ascii="Times New Roman" w:hAnsi="Times New Roman"/>
          <w:b/>
          <w:color w:val="1F1F1F"/>
          <w:sz w:val="24"/>
          <w:szCs w:val="24"/>
          <w:lang w:val="en-US"/>
        </w:rPr>
        <w:t>He, </w:t>
      </w:r>
      <w:r w:rsidRPr="00EA0203">
        <w:rPr>
          <w:rFonts w:ascii="Times New Roman" w:hAnsi="Times New Roman"/>
          <w:b/>
          <w:color w:val="1F1F1F"/>
          <w:sz w:val="24"/>
          <w:szCs w:val="24"/>
          <w:vertAlign w:val="superscript"/>
          <w:lang w:val="en-US"/>
        </w:rPr>
        <w:t>12</w:t>
      </w:r>
      <w:r w:rsidRPr="00EA0203">
        <w:rPr>
          <w:rFonts w:ascii="Times New Roman" w:hAnsi="Times New Roman"/>
          <w:b/>
          <w:color w:val="1F1F1F"/>
          <w:sz w:val="24"/>
          <w:szCs w:val="24"/>
          <w:lang w:val="en-US"/>
        </w:rPr>
        <w:t>C, and </w:t>
      </w:r>
      <w:r w:rsidRPr="00EA0203">
        <w:rPr>
          <w:rFonts w:ascii="Times New Roman" w:hAnsi="Times New Roman"/>
          <w:b/>
          <w:color w:val="1F1F1F"/>
          <w:sz w:val="24"/>
          <w:szCs w:val="24"/>
          <w:vertAlign w:val="superscript"/>
          <w:lang w:val="en-US"/>
        </w:rPr>
        <w:t>16</w:t>
      </w:r>
      <w:r w:rsidRPr="00EA0203">
        <w:rPr>
          <w:rFonts w:ascii="Times New Roman" w:hAnsi="Times New Roman"/>
          <w:b/>
          <w:color w:val="1F1F1F"/>
          <w:sz w:val="24"/>
          <w:szCs w:val="24"/>
          <w:lang w:val="en-US"/>
        </w:rPr>
        <w:t>O</w:t>
      </w:r>
      <w:r w:rsidRPr="00EA0203">
        <w:rPr>
          <w:rFonts w:ascii="Times New Roman" w:hAnsi="Times New Roman"/>
          <w:color w:val="1F1F1F"/>
          <w:sz w:val="24"/>
          <w:szCs w:val="24"/>
          <w:lang w:val="en-US"/>
        </w:rPr>
        <w:t>/</w:t>
      </w:r>
      <w:r w:rsidRPr="00EA0203">
        <w:rPr>
          <w:rStyle w:val="react-xocs-alternative-link0"/>
          <w:rFonts w:ascii="Times New Roman" w:hAnsi="Times New Roman"/>
          <w:sz w:val="24"/>
          <w:szCs w:val="24"/>
          <w:lang w:val="en-US"/>
        </w:rPr>
        <w:t xml:space="preserve">  </w:t>
      </w:r>
      <w:proofErr w:type="spellStart"/>
      <w:r w:rsidRPr="00EA0203">
        <w:rPr>
          <w:rStyle w:val="text0"/>
          <w:rFonts w:ascii="Times New Roman" w:hAnsi="Times New Roman"/>
          <w:sz w:val="24"/>
          <w:szCs w:val="24"/>
          <w:lang w:val="en-US"/>
        </w:rPr>
        <w:t>Savenkov</w:t>
      </w:r>
      <w:proofErr w:type="spellEnd"/>
      <w:r w:rsidRPr="00EA0203">
        <w:rPr>
          <w:rStyle w:val="text0"/>
          <w:rFonts w:ascii="Times New Roman" w:hAnsi="Times New Roman"/>
          <w:sz w:val="24"/>
          <w:szCs w:val="24"/>
          <w:lang w:val="en-US"/>
        </w:rPr>
        <w:t xml:space="preserve"> S.</w:t>
      </w:r>
      <w:r w:rsidRPr="00EA0203">
        <w:rPr>
          <w:rFonts w:ascii="Times New Roman" w:hAnsi="Times New Roman"/>
          <w:sz w:val="24"/>
          <w:szCs w:val="24"/>
          <w:lang w:val="en-US"/>
        </w:rPr>
        <w:t>, </w:t>
      </w:r>
      <w:r w:rsidRPr="00EA0203">
        <w:rPr>
          <w:rStyle w:val="react-xocs-alternative-link0"/>
          <w:rFonts w:ascii="Times New Roman" w:hAnsi="Times New Roman"/>
          <w:sz w:val="24"/>
          <w:szCs w:val="24"/>
          <w:lang w:val="en-US"/>
        </w:rPr>
        <w:t> </w:t>
      </w:r>
      <w:proofErr w:type="spellStart"/>
      <w:r w:rsidRPr="00EA0203">
        <w:rPr>
          <w:rStyle w:val="text0"/>
          <w:rFonts w:ascii="Times New Roman" w:hAnsi="Times New Roman"/>
          <w:sz w:val="24"/>
          <w:szCs w:val="24"/>
          <w:lang w:val="en-US"/>
        </w:rPr>
        <w:t>Svetlichnyi</w:t>
      </w:r>
      <w:proofErr w:type="spellEnd"/>
      <w:r w:rsidRPr="00EA0203">
        <w:rPr>
          <w:rStyle w:val="text0"/>
          <w:rFonts w:ascii="Times New Roman" w:hAnsi="Times New Roman"/>
          <w:sz w:val="24"/>
          <w:szCs w:val="24"/>
          <w:lang w:val="en-US"/>
        </w:rPr>
        <w:t xml:space="preserve"> A.</w:t>
      </w:r>
      <w:r w:rsidRPr="00EA0203">
        <w:rPr>
          <w:rFonts w:ascii="Times New Roman" w:hAnsi="Times New Roman"/>
          <w:sz w:val="24"/>
          <w:szCs w:val="24"/>
          <w:lang w:val="en-US"/>
        </w:rPr>
        <w:t>, </w:t>
      </w:r>
      <w:r w:rsidRPr="00EA0203">
        <w:rPr>
          <w:rStyle w:val="react-xocs-alternative-link0"/>
          <w:rFonts w:ascii="Times New Roman" w:hAnsi="Times New Roman"/>
          <w:sz w:val="24"/>
          <w:szCs w:val="24"/>
          <w:lang w:val="en-US"/>
        </w:rPr>
        <w:t> </w:t>
      </w:r>
      <w:proofErr w:type="spellStart"/>
      <w:r w:rsidRPr="00EA0203">
        <w:rPr>
          <w:rStyle w:val="text0"/>
          <w:rFonts w:ascii="Times New Roman" w:hAnsi="Times New Roman"/>
          <w:sz w:val="24"/>
          <w:szCs w:val="24"/>
          <w:lang w:val="en-US"/>
        </w:rPr>
        <w:t>Pshenichnov</w:t>
      </w:r>
      <w:proofErr w:type="spellEnd"/>
      <w:r w:rsidRPr="00EA0203">
        <w:rPr>
          <w:rStyle w:val="text0"/>
          <w:rFonts w:ascii="Times New Roman" w:hAnsi="Times New Roman"/>
          <w:sz w:val="24"/>
          <w:szCs w:val="24"/>
          <w:lang w:val="en-US"/>
        </w:rPr>
        <w:t xml:space="preserve"> I.// NIM A. – V.559.- </w:t>
      </w:r>
      <w:r w:rsidRPr="00EA0203">
        <w:rPr>
          <w:rStyle w:val="text0"/>
          <w:rFonts w:ascii="Times New Roman" w:hAnsi="Times New Roman"/>
          <w:sz w:val="24"/>
          <w:szCs w:val="24"/>
        </w:rPr>
        <w:t>165604.</w:t>
      </w:r>
    </w:p>
    <w:p w14:paraId="1F000000" w14:textId="77777777" w:rsidR="00247ED0" w:rsidRPr="00EA0203" w:rsidRDefault="00EA0203" w:rsidP="00EA0203">
      <w:pPr>
        <w:spacing w:beforeAutospacing="1" w:afterAutospacing="1" w:line="240" w:lineRule="auto"/>
        <w:jc w:val="both"/>
        <w:outlineLvl w:val="1"/>
        <w:rPr>
          <w:rFonts w:ascii="Times New Roman" w:hAnsi="Times New Roman"/>
          <w:b/>
          <w:color w:val="1F1F1F"/>
          <w:sz w:val="24"/>
          <w:szCs w:val="24"/>
          <w:lang w:val="en-US"/>
        </w:rPr>
      </w:pPr>
      <w:r w:rsidRPr="00EA0203">
        <w:rPr>
          <w:rFonts w:ascii="Times New Roman" w:hAnsi="Times New Roman"/>
          <w:b/>
          <w:color w:val="1F1F1F"/>
          <w:sz w:val="24"/>
          <w:szCs w:val="24"/>
          <w:lang w:val="en-US"/>
        </w:rPr>
        <w:t xml:space="preserve">Abstract. </w:t>
      </w:r>
      <w:r w:rsidRPr="00EA0203">
        <w:rPr>
          <w:rFonts w:ascii="Times New Roman" w:hAnsi="Times New Roman"/>
          <w:color w:val="1F1F1F"/>
          <w:sz w:val="24"/>
          <w:szCs w:val="24"/>
          <w:lang w:val="en-US"/>
        </w:rPr>
        <w:t xml:space="preserve">Single </w:t>
      </w:r>
      <w:proofErr w:type="spellStart"/>
      <w:r w:rsidRPr="00EA0203">
        <w:rPr>
          <w:rFonts w:ascii="Times New Roman" w:hAnsi="Times New Roman"/>
          <w:color w:val="1F1F1F"/>
          <w:sz w:val="24"/>
          <w:szCs w:val="24"/>
          <w:lang w:val="en-US"/>
        </w:rPr>
        <w:t>minibeams</w:t>
      </w:r>
      <w:proofErr w:type="spellEnd"/>
      <w:r w:rsidRPr="00EA0203">
        <w:rPr>
          <w:rFonts w:ascii="Times New Roman" w:hAnsi="Times New Roman"/>
          <w:color w:val="1F1F1F"/>
          <w:sz w:val="24"/>
          <w:szCs w:val="24"/>
          <w:lang w:val="en-US"/>
        </w:rPr>
        <w:t xml:space="preserve"> of protons, </w:t>
      </w:r>
      <w:r w:rsidRPr="00EA0203">
        <w:rPr>
          <w:rFonts w:ascii="Times New Roman" w:hAnsi="Times New Roman"/>
          <w:color w:val="1F1F1F"/>
          <w:sz w:val="24"/>
          <w:szCs w:val="24"/>
          <w:vertAlign w:val="superscript"/>
          <w:lang w:val="en-US"/>
        </w:rPr>
        <w:t>4</w:t>
      </w:r>
      <w:r w:rsidRPr="00EA0203">
        <w:rPr>
          <w:rFonts w:ascii="Times New Roman" w:hAnsi="Times New Roman"/>
          <w:color w:val="1F1F1F"/>
          <w:sz w:val="24"/>
          <w:szCs w:val="24"/>
          <w:lang w:val="en-US"/>
        </w:rPr>
        <w:t>He, </w:t>
      </w:r>
      <w:r w:rsidRPr="00EA0203">
        <w:rPr>
          <w:rFonts w:ascii="Times New Roman" w:hAnsi="Times New Roman"/>
          <w:color w:val="1F1F1F"/>
          <w:sz w:val="24"/>
          <w:szCs w:val="24"/>
          <w:vertAlign w:val="superscript"/>
          <w:lang w:val="en-US"/>
        </w:rPr>
        <w:t>12</w:t>
      </w:r>
      <w:r w:rsidRPr="00EA0203">
        <w:rPr>
          <w:rFonts w:ascii="Times New Roman" w:hAnsi="Times New Roman"/>
          <w:color w:val="1F1F1F"/>
          <w:sz w:val="24"/>
          <w:szCs w:val="24"/>
          <w:lang w:val="en-US"/>
        </w:rPr>
        <w:t>C and </w:t>
      </w:r>
      <w:r w:rsidRPr="00EA0203">
        <w:rPr>
          <w:rFonts w:ascii="Times New Roman" w:hAnsi="Times New Roman"/>
          <w:color w:val="1F1F1F"/>
          <w:sz w:val="24"/>
          <w:szCs w:val="24"/>
          <w:vertAlign w:val="superscript"/>
          <w:lang w:val="en-US"/>
        </w:rPr>
        <w:t>16</w:t>
      </w:r>
      <w:r w:rsidRPr="00EA0203">
        <w:rPr>
          <w:rFonts w:ascii="Times New Roman" w:hAnsi="Times New Roman"/>
          <w:color w:val="1F1F1F"/>
          <w:sz w:val="24"/>
          <w:szCs w:val="24"/>
          <w:lang w:val="en-US"/>
        </w:rPr>
        <w:t xml:space="preserve">O in water </w:t>
      </w:r>
      <w:proofErr w:type="gramStart"/>
      <w:r w:rsidRPr="00EA0203">
        <w:rPr>
          <w:rFonts w:ascii="Times New Roman" w:hAnsi="Times New Roman"/>
          <w:color w:val="1F1F1F"/>
          <w:sz w:val="24"/>
          <w:szCs w:val="24"/>
          <w:lang w:val="en-US"/>
        </w:rPr>
        <w:t>were modeled</w:t>
      </w:r>
      <w:proofErr w:type="gramEnd"/>
      <w:r w:rsidRPr="00EA0203">
        <w:rPr>
          <w:rFonts w:ascii="Times New Roman" w:hAnsi="Times New Roman"/>
          <w:color w:val="1F1F1F"/>
          <w:sz w:val="24"/>
          <w:szCs w:val="24"/>
          <w:lang w:val="en-US"/>
        </w:rPr>
        <w:t xml:space="preserve"> with Geant4, and their dose distributions were parameterized with double-Gauss–Rutherford (DGR) functions. Dose distributions from arrays of 16 parallel </w:t>
      </w:r>
      <w:proofErr w:type="spellStart"/>
      <w:r w:rsidRPr="00EA0203">
        <w:rPr>
          <w:rFonts w:ascii="Times New Roman" w:hAnsi="Times New Roman"/>
          <w:color w:val="1F1F1F"/>
          <w:sz w:val="24"/>
          <w:szCs w:val="24"/>
          <w:lang w:val="en-US"/>
        </w:rPr>
        <w:t>minibeams</w:t>
      </w:r>
      <w:proofErr w:type="spellEnd"/>
      <w:r w:rsidRPr="00EA0203">
        <w:rPr>
          <w:rFonts w:ascii="Times New Roman" w:hAnsi="Times New Roman"/>
          <w:color w:val="1F1F1F"/>
          <w:sz w:val="24"/>
          <w:szCs w:val="24"/>
          <w:lang w:val="en-US"/>
        </w:rPr>
        <w:t xml:space="preserve"> centered on a rectangular or hexagonal grid </w:t>
      </w:r>
      <w:proofErr w:type="gramStart"/>
      <w:r w:rsidRPr="00EA0203">
        <w:rPr>
          <w:rFonts w:ascii="Times New Roman" w:hAnsi="Times New Roman"/>
          <w:color w:val="1F1F1F"/>
          <w:sz w:val="24"/>
          <w:szCs w:val="24"/>
          <w:lang w:val="en-US"/>
        </w:rPr>
        <w:t>were constructed</w:t>
      </w:r>
      <w:proofErr w:type="gramEnd"/>
      <w:r w:rsidRPr="00EA0203">
        <w:rPr>
          <w:rFonts w:ascii="Times New Roman" w:hAnsi="Times New Roman"/>
          <w:color w:val="1F1F1F"/>
          <w:sz w:val="24"/>
          <w:szCs w:val="24"/>
          <w:lang w:val="en-US"/>
        </w:rPr>
        <w:t xml:space="preserve"> from the parameterized </w:t>
      </w:r>
      <w:proofErr w:type="spellStart"/>
      <w:r w:rsidRPr="00EA0203">
        <w:rPr>
          <w:rFonts w:ascii="Times New Roman" w:hAnsi="Times New Roman"/>
          <w:color w:val="1F1F1F"/>
          <w:sz w:val="24"/>
          <w:szCs w:val="24"/>
          <w:lang w:val="en-US"/>
        </w:rPr>
        <w:t>minibeam</w:t>
      </w:r>
      <w:proofErr w:type="spellEnd"/>
      <w:r w:rsidRPr="00EA0203">
        <w:rPr>
          <w:rFonts w:ascii="Times New Roman" w:hAnsi="Times New Roman"/>
          <w:color w:val="1F1F1F"/>
          <w:sz w:val="24"/>
          <w:szCs w:val="24"/>
          <w:lang w:val="en-US"/>
        </w:rPr>
        <w:t xml:space="preserve"> profiles to simulate the lateral convergence of the </w:t>
      </w:r>
      <w:proofErr w:type="spellStart"/>
      <w:r w:rsidRPr="00EA0203">
        <w:rPr>
          <w:rFonts w:ascii="Times New Roman" w:hAnsi="Times New Roman"/>
          <w:color w:val="1F1F1F"/>
          <w:sz w:val="24"/>
          <w:szCs w:val="24"/>
          <w:lang w:val="en-US"/>
        </w:rPr>
        <w:t>minibeams</w:t>
      </w:r>
      <w:proofErr w:type="spellEnd"/>
      <w:r w:rsidRPr="00EA0203">
        <w:rPr>
          <w:rFonts w:ascii="Times New Roman" w:hAnsi="Times New Roman"/>
          <w:color w:val="1F1F1F"/>
          <w:sz w:val="24"/>
          <w:szCs w:val="24"/>
          <w:lang w:val="en-US"/>
        </w:rPr>
        <w:t xml:space="preserve"> resulting in a homogeneous dose field in the target tumor volume. Peak-to-valley dose ratios (PVDR) and dose-volume histograms (DVH) </w:t>
      </w:r>
      <w:proofErr w:type="gramStart"/>
      <w:r w:rsidRPr="00EA0203">
        <w:rPr>
          <w:rFonts w:ascii="Times New Roman" w:hAnsi="Times New Roman"/>
          <w:color w:val="1F1F1F"/>
          <w:sz w:val="24"/>
          <w:szCs w:val="24"/>
          <w:lang w:val="en-US"/>
        </w:rPr>
        <w:t xml:space="preserve">were calculated for the parameterized dose distributions and compared with those obtained directly from Geant4 modeling of </w:t>
      </w:r>
      <w:proofErr w:type="spellStart"/>
      <w:r w:rsidRPr="00EA0203">
        <w:rPr>
          <w:rFonts w:ascii="Times New Roman" w:hAnsi="Times New Roman"/>
          <w:color w:val="1F1F1F"/>
          <w:sz w:val="24"/>
          <w:szCs w:val="24"/>
          <w:lang w:val="en-US"/>
        </w:rPr>
        <w:t>minibeam</w:t>
      </w:r>
      <w:proofErr w:type="spellEnd"/>
      <w:r w:rsidRPr="00EA0203">
        <w:rPr>
          <w:rFonts w:ascii="Times New Roman" w:hAnsi="Times New Roman"/>
          <w:color w:val="1F1F1F"/>
          <w:sz w:val="24"/>
          <w:szCs w:val="24"/>
          <w:lang w:val="en-US"/>
        </w:rPr>
        <w:t xml:space="preserve"> arrays</w:t>
      </w:r>
      <w:proofErr w:type="gramEnd"/>
      <w:r w:rsidRPr="00EA0203">
        <w:rPr>
          <w:rFonts w:ascii="Times New Roman" w:hAnsi="Times New Roman"/>
          <w:color w:val="1F1F1F"/>
          <w:sz w:val="24"/>
          <w:szCs w:val="24"/>
          <w:lang w:val="en-US"/>
        </w:rPr>
        <w:t xml:space="preserve">. The similarity of the results obtained by these two methods suggests that the fast calculation of dose profiles of </w:t>
      </w:r>
      <w:proofErr w:type="spellStart"/>
      <w:r w:rsidRPr="00EA0203">
        <w:rPr>
          <w:rFonts w:ascii="Times New Roman" w:hAnsi="Times New Roman"/>
          <w:color w:val="1F1F1F"/>
          <w:sz w:val="24"/>
          <w:szCs w:val="24"/>
          <w:lang w:val="en-US"/>
        </w:rPr>
        <w:t>minibeam</w:t>
      </w:r>
      <w:proofErr w:type="spellEnd"/>
      <w:r w:rsidRPr="00EA0203">
        <w:rPr>
          <w:rFonts w:ascii="Times New Roman" w:hAnsi="Times New Roman"/>
          <w:color w:val="1F1F1F"/>
          <w:sz w:val="24"/>
          <w:szCs w:val="24"/>
          <w:lang w:val="en-US"/>
        </w:rPr>
        <w:t xml:space="preserve"> arrays based on the DGR parameterizations proposed in this work can replace the time-consuming MC modeling in future preclinical studies </w:t>
      </w:r>
      <w:proofErr w:type="gramStart"/>
      <w:r w:rsidRPr="00EA0203">
        <w:rPr>
          <w:rFonts w:ascii="Times New Roman" w:hAnsi="Times New Roman"/>
          <w:color w:val="1F1F1F"/>
          <w:sz w:val="24"/>
          <w:szCs w:val="24"/>
          <w:lang w:val="en-US"/>
        </w:rPr>
        <w:t>and also</w:t>
      </w:r>
      <w:proofErr w:type="gramEnd"/>
      <w:r w:rsidRPr="00EA0203">
        <w:rPr>
          <w:rFonts w:ascii="Times New Roman" w:hAnsi="Times New Roman"/>
          <w:color w:val="1F1F1F"/>
          <w:sz w:val="24"/>
          <w:szCs w:val="24"/>
          <w:lang w:val="en-US"/>
        </w:rPr>
        <w:t xml:space="preserve"> in the development of treatment planning systems for </w:t>
      </w:r>
      <w:proofErr w:type="spellStart"/>
      <w:r w:rsidRPr="00EA0203">
        <w:rPr>
          <w:rFonts w:ascii="Times New Roman" w:hAnsi="Times New Roman"/>
          <w:color w:val="1F1F1F"/>
          <w:sz w:val="24"/>
          <w:szCs w:val="24"/>
          <w:lang w:val="en-US"/>
        </w:rPr>
        <w:t>minibeam</w:t>
      </w:r>
      <w:proofErr w:type="spellEnd"/>
      <w:r w:rsidRPr="00EA0203">
        <w:rPr>
          <w:rFonts w:ascii="Times New Roman" w:hAnsi="Times New Roman"/>
          <w:color w:val="1F1F1F"/>
          <w:sz w:val="24"/>
          <w:szCs w:val="24"/>
          <w:lang w:val="en-US"/>
        </w:rPr>
        <w:t xml:space="preserve"> therapy.</w:t>
      </w:r>
    </w:p>
    <w:p w14:paraId="20000000" w14:textId="77777777" w:rsidR="00247ED0" w:rsidRPr="00EA0203" w:rsidRDefault="009025D1" w:rsidP="00EA0203">
      <w:pPr>
        <w:jc w:val="both"/>
        <w:rPr>
          <w:rStyle w:val="text0"/>
          <w:rFonts w:ascii="Times New Roman" w:hAnsi="Times New Roman"/>
          <w:sz w:val="24"/>
          <w:szCs w:val="24"/>
          <w:lang w:val="en-US"/>
        </w:rPr>
      </w:pPr>
      <w:hyperlink r:id="rId13" w:history="1">
        <w:r w:rsidR="00EA0203" w:rsidRPr="00EA0203">
          <w:rPr>
            <w:rStyle w:val="a6"/>
            <w:rFonts w:ascii="Times New Roman" w:hAnsi="Times New Roman"/>
            <w:sz w:val="24"/>
            <w:szCs w:val="24"/>
            <w:lang w:val="en-US"/>
          </w:rPr>
          <w:t>https://elibrary.ru/item.asp?id=81058788</w:t>
        </w:r>
      </w:hyperlink>
    </w:p>
    <w:p w14:paraId="21000000" w14:textId="77777777" w:rsidR="00247ED0" w:rsidRPr="00EA0203" w:rsidRDefault="00247ED0" w:rsidP="00EA0203">
      <w:pPr>
        <w:spacing w:after="0" w:line="240" w:lineRule="auto"/>
        <w:jc w:val="both"/>
        <w:rPr>
          <w:rFonts w:ascii="Times New Roman" w:hAnsi="Times New Roman"/>
          <w:color w:val="1F1F1F"/>
          <w:sz w:val="24"/>
          <w:szCs w:val="24"/>
          <w:lang w:val="en-US"/>
        </w:rPr>
      </w:pPr>
    </w:p>
    <w:p w14:paraId="22000000" w14:textId="77777777" w:rsidR="00247ED0" w:rsidRPr="00EA0203" w:rsidRDefault="00EA0203" w:rsidP="00EA0203">
      <w:pPr>
        <w:jc w:val="both"/>
        <w:rPr>
          <w:rFonts w:ascii="Times New Roman" w:hAnsi="Times New Roman"/>
          <w:sz w:val="24"/>
          <w:szCs w:val="24"/>
          <w:lang w:val="en-US"/>
        </w:rPr>
      </w:pPr>
      <w:r w:rsidRPr="00EA0203">
        <w:rPr>
          <w:rFonts w:ascii="Times New Roman" w:hAnsi="Times New Roman"/>
          <w:b/>
          <w:color w:val="1F1F1F"/>
          <w:sz w:val="24"/>
          <w:szCs w:val="24"/>
          <w:lang w:val="en-US"/>
        </w:rPr>
        <w:t>11.</w:t>
      </w:r>
      <w:r w:rsidRPr="00EA0203">
        <w:rPr>
          <w:rFonts w:ascii="Times New Roman" w:hAnsi="Times New Roman"/>
          <w:color w:val="1F1F1F"/>
          <w:sz w:val="24"/>
          <w:szCs w:val="24"/>
          <w:lang w:val="en-US"/>
        </w:rPr>
        <w:t xml:space="preserve"> </w:t>
      </w:r>
      <w:r w:rsidRPr="00EA0203">
        <w:rPr>
          <w:rFonts w:ascii="Times New Roman" w:hAnsi="Times New Roman"/>
          <w:b/>
          <w:sz w:val="24"/>
          <w:szCs w:val="24"/>
          <w:lang w:val="en-US"/>
        </w:rPr>
        <w:t xml:space="preserve">Particle production as a function of charged-particle </w:t>
      </w:r>
      <w:proofErr w:type="spellStart"/>
      <w:r w:rsidRPr="00EA0203">
        <w:rPr>
          <w:rFonts w:ascii="Times New Roman" w:hAnsi="Times New Roman"/>
          <w:b/>
          <w:sz w:val="24"/>
          <w:szCs w:val="24"/>
          <w:lang w:val="en-US"/>
        </w:rPr>
        <w:t>flattenicity</w:t>
      </w:r>
      <w:proofErr w:type="spellEnd"/>
      <w:r w:rsidRPr="00EA0203">
        <w:rPr>
          <w:rFonts w:ascii="Times New Roman" w:hAnsi="Times New Roman"/>
          <w:b/>
          <w:sz w:val="24"/>
          <w:szCs w:val="24"/>
          <w:lang w:val="en-US"/>
        </w:rPr>
        <w:t xml:space="preserve"> in pp collisions </w:t>
      </w:r>
      <w:proofErr w:type="gramStart"/>
      <w:r w:rsidRPr="00EA0203">
        <w:rPr>
          <w:rFonts w:ascii="Times New Roman" w:hAnsi="Times New Roman"/>
          <w:b/>
          <w:sz w:val="24"/>
          <w:szCs w:val="24"/>
          <w:lang w:val="en-US"/>
        </w:rPr>
        <w:t>at  √</w:t>
      </w:r>
      <w:proofErr w:type="gramEnd"/>
      <w:r w:rsidRPr="00EA0203">
        <w:rPr>
          <w:rFonts w:ascii="Cambria Math" w:hAnsi="Cambria Math" w:cs="Cambria Math"/>
          <w:b/>
          <w:sz w:val="24"/>
          <w:szCs w:val="24"/>
        </w:rPr>
        <w:t>𝑠</w:t>
      </w:r>
      <w:r w:rsidRPr="00EA0203">
        <w:rPr>
          <w:rFonts w:ascii="Times New Roman" w:hAnsi="Times New Roman"/>
          <w:b/>
          <w:sz w:val="24"/>
          <w:szCs w:val="24"/>
          <w:lang w:val="en-US"/>
        </w:rPr>
        <w:t xml:space="preserve"> = 13TeV</w:t>
      </w:r>
      <w:r w:rsidRPr="00EA0203">
        <w:rPr>
          <w:rFonts w:ascii="Times New Roman" w:hAnsi="Times New Roman"/>
          <w:sz w:val="24"/>
          <w:szCs w:val="24"/>
          <w:lang w:val="en-US"/>
        </w:rPr>
        <w:t xml:space="preserve">/ Acharya S. … </w:t>
      </w:r>
      <w:proofErr w:type="spellStart"/>
      <w:r w:rsidRPr="00EA0203">
        <w:rPr>
          <w:rFonts w:ascii="Times New Roman" w:hAnsi="Times New Roman"/>
          <w:sz w:val="24"/>
          <w:szCs w:val="24"/>
          <w:lang w:val="en-US"/>
        </w:rPr>
        <w:t>Pshenichnov</w:t>
      </w:r>
      <w:proofErr w:type="spellEnd"/>
      <w:r w:rsidRPr="00EA0203">
        <w:rPr>
          <w:rFonts w:ascii="Times New Roman" w:hAnsi="Times New Roman"/>
          <w:sz w:val="24"/>
          <w:szCs w:val="24"/>
          <w:lang w:val="en-US"/>
        </w:rPr>
        <w:t xml:space="preserve"> I., ALICE Collaboration// PHYSICAL REVIEW D. – 2025. – 111. – 012010.</w:t>
      </w:r>
    </w:p>
    <w:p w14:paraId="23000000" w14:textId="70272A31"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This paper reports the first measurement of the transverse momentum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 spectra </w:t>
      </w:r>
      <w:r w:rsidR="00312FEA">
        <w:rPr>
          <w:rFonts w:ascii="Times New Roman" w:hAnsi="Times New Roman"/>
          <w:sz w:val="24"/>
          <w:szCs w:val="24"/>
          <w:lang w:val="en-US"/>
        </w:rPr>
        <w:br/>
      </w:r>
      <w:r w:rsidRPr="00EA0203">
        <w:rPr>
          <w:rFonts w:ascii="Times New Roman" w:hAnsi="Times New Roman"/>
          <w:sz w:val="24"/>
          <w:szCs w:val="24"/>
          <w:lang w:val="en-US"/>
        </w:rPr>
        <w:t xml:space="preserve">of primary charged </w:t>
      </w:r>
      <w:proofErr w:type="spellStart"/>
      <w:r w:rsidRPr="00EA0203">
        <w:rPr>
          <w:rFonts w:ascii="Times New Roman" w:hAnsi="Times New Roman"/>
          <w:sz w:val="24"/>
          <w:szCs w:val="24"/>
          <w:lang w:val="en-US"/>
        </w:rPr>
        <w:t>pions</w:t>
      </w:r>
      <w:proofErr w:type="spellEnd"/>
      <w:r w:rsidRPr="00EA0203">
        <w:rPr>
          <w:rFonts w:ascii="Times New Roman" w:hAnsi="Times New Roman"/>
          <w:sz w:val="24"/>
          <w:szCs w:val="24"/>
          <w:lang w:val="en-US"/>
        </w:rPr>
        <w:t xml:space="preserve">, kaons, (anti)protons, and unidentified particles as a function </w:t>
      </w:r>
      <w:r w:rsidR="00312FEA">
        <w:rPr>
          <w:rFonts w:ascii="Times New Roman" w:hAnsi="Times New Roman"/>
          <w:sz w:val="24"/>
          <w:szCs w:val="24"/>
          <w:lang w:val="en-US"/>
        </w:rPr>
        <w:br/>
      </w:r>
      <w:r w:rsidRPr="00EA0203">
        <w:rPr>
          <w:rFonts w:ascii="Times New Roman" w:hAnsi="Times New Roman"/>
          <w:sz w:val="24"/>
          <w:szCs w:val="24"/>
          <w:lang w:val="en-US"/>
        </w:rPr>
        <w:t xml:space="preserve">of the charged-particle </w:t>
      </w:r>
      <w:proofErr w:type="spellStart"/>
      <w:r w:rsidRPr="00EA0203">
        <w:rPr>
          <w:rFonts w:ascii="Times New Roman" w:hAnsi="Times New Roman"/>
          <w:sz w:val="24"/>
          <w:szCs w:val="24"/>
          <w:lang w:val="en-US"/>
        </w:rPr>
        <w:t>flattenicity</w:t>
      </w:r>
      <w:proofErr w:type="spellEnd"/>
      <w:r w:rsidRPr="00EA0203">
        <w:rPr>
          <w:rFonts w:ascii="Times New Roman" w:hAnsi="Times New Roman"/>
          <w:sz w:val="24"/>
          <w:szCs w:val="24"/>
          <w:lang w:val="en-US"/>
        </w:rPr>
        <w:t xml:space="preserve"> in pp collisions at </w:t>
      </w:r>
      <w:proofErr w:type="spellStart"/>
      <w:r w:rsidRPr="00EA0203">
        <w:rPr>
          <w:rFonts w:ascii="Times New Roman" w:hAnsi="Times New Roman"/>
          <w:sz w:val="24"/>
          <w:szCs w:val="24"/>
          <w:lang w:val="en-US"/>
        </w:rPr>
        <w:t>ffiffi</w:t>
      </w:r>
      <w:proofErr w:type="spellEnd"/>
      <w:r w:rsidRPr="00EA0203">
        <w:rPr>
          <w:rFonts w:ascii="Times New Roman" w:hAnsi="Times New Roman"/>
          <w:sz w:val="24"/>
          <w:szCs w:val="24"/>
          <w:lang w:val="en-US"/>
        </w:rPr>
        <w:t xml:space="preserve"> s p ¼ 13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Flattenicity</w:t>
      </w:r>
      <w:proofErr w:type="spellEnd"/>
      <w:r w:rsidRPr="00EA0203">
        <w:rPr>
          <w:rFonts w:ascii="Times New Roman" w:hAnsi="Times New Roman"/>
          <w:sz w:val="24"/>
          <w:szCs w:val="24"/>
          <w:lang w:val="en-US"/>
        </w:rPr>
        <w:t xml:space="preserve"> is a novel event shape observable that is measured in the </w:t>
      </w:r>
      <w:proofErr w:type="spellStart"/>
      <w:r w:rsidRPr="00EA0203">
        <w:rPr>
          <w:rFonts w:ascii="Times New Roman" w:hAnsi="Times New Roman"/>
          <w:sz w:val="24"/>
          <w:szCs w:val="24"/>
          <w:lang w:val="en-US"/>
        </w:rPr>
        <w:t>pseudorapidity</w:t>
      </w:r>
      <w:proofErr w:type="spellEnd"/>
      <w:r w:rsidRPr="00EA0203">
        <w:rPr>
          <w:rFonts w:ascii="Times New Roman" w:hAnsi="Times New Roman"/>
          <w:sz w:val="24"/>
          <w:szCs w:val="24"/>
          <w:lang w:val="en-US"/>
        </w:rPr>
        <w:t xml:space="preserve"> intervals covered by the V0 </w:t>
      </w:r>
      <w:r w:rsidRPr="00EA0203">
        <w:rPr>
          <w:rFonts w:ascii="Times New Roman" w:hAnsi="Times New Roman"/>
          <w:sz w:val="24"/>
          <w:szCs w:val="24"/>
          <w:lang w:val="en-US"/>
        </w:rPr>
        <w:lastRenderedPageBreak/>
        <w:t xml:space="preserve">detector, 2.8 &lt; </w:t>
      </w:r>
      <w:r w:rsidRPr="00EA0203">
        <w:rPr>
          <w:rFonts w:ascii="Times New Roman" w:hAnsi="Times New Roman"/>
          <w:sz w:val="24"/>
          <w:szCs w:val="24"/>
        </w:rPr>
        <w:t>η</w:t>
      </w:r>
      <w:r w:rsidRPr="00EA0203">
        <w:rPr>
          <w:rFonts w:ascii="Times New Roman" w:hAnsi="Times New Roman"/>
          <w:sz w:val="24"/>
          <w:szCs w:val="24"/>
          <w:lang w:val="en-US"/>
        </w:rPr>
        <w:t xml:space="preserve"> &lt; 5.1 and −3.7 &lt; </w:t>
      </w:r>
      <w:r w:rsidRPr="00EA0203">
        <w:rPr>
          <w:rFonts w:ascii="Times New Roman" w:hAnsi="Times New Roman"/>
          <w:sz w:val="24"/>
          <w:szCs w:val="24"/>
        </w:rPr>
        <w:t>η</w:t>
      </w:r>
      <w:r w:rsidRPr="00EA0203">
        <w:rPr>
          <w:rFonts w:ascii="Times New Roman" w:hAnsi="Times New Roman"/>
          <w:sz w:val="24"/>
          <w:szCs w:val="24"/>
          <w:lang w:val="en-US"/>
        </w:rPr>
        <w:t xml:space="preserve"> &lt; −1.7. According to QCD-inspired phenomenological models, it shows sensitivity to </w:t>
      </w:r>
      <w:proofErr w:type="spellStart"/>
      <w:r w:rsidRPr="00EA0203">
        <w:rPr>
          <w:rFonts w:ascii="Times New Roman" w:hAnsi="Times New Roman"/>
          <w:sz w:val="24"/>
          <w:szCs w:val="24"/>
          <w:lang w:val="en-US"/>
        </w:rPr>
        <w:t>multiparton</w:t>
      </w:r>
      <w:proofErr w:type="spellEnd"/>
      <w:r w:rsidRPr="00EA0203">
        <w:rPr>
          <w:rFonts w:ascii="Times New Roman" w:hAnsi="Times New Roman"/>
          <w:sz w:val="24"/>
          <w:szCs w:val="24"/>
          <w:lang w:val="en-US"/>
        </w:rPr>
        <w:t xml:space="preserve"> interactions and </w:t>
      </w:r>
      <w:proofErr w:type="gramStart"/>
      <w:r w:rsidRPr="00EA0203">
        <w:rPr>
          <w:rFonts w:ascii="Times New Roman" w:hAnsi="Times New Roman"/>
          <w:sz w:val="24"/>
          <w:szCs w:val="24"/>
          <w:lang w:val="en-US"/>
        </w:rPr>
        <w:t>is less affected</w:t>
      </w:r>
      <w:proofErr w:type="gramEnd"/>
      <w:r w:rsidRPr="00EA0203">
        <w:rPr>
          <w:rFonts w:ascii="Times New Roman" w:hAnsi="Times New Roman"/>
          <w:sz w:val="24"/>
          <w:szCs w:val="24"/>
          <w:lang w:val="en-US"/>
        </w:rPr>
        <w:t xml:space="preserve"> by biases toward larger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 due to local multiplicity fluctuations in the V0 acceptance than multiplicity. </w:t>
      </w:r>
      <w:r w:rsidR="00312FEA">
        <w:rPr>
          <w:rFonts w:ascii="Times New Roman" w:hAnsi="Times New Roman"/>
          <w:sz w:val="24"/>
          <w:szCs w:val="24"/>
          <w:lang w:val="en-US"/>
        </w:rPr>
        <w:br/>
      </w:r>
      <w:r w:rsidRPr="00EA0203">
        <w:rPr>
          <w:rFonts w:ascii="Times New Roman" w:hAnsi="Times New Roman"/>
          <w:sz w:val="24"/>
          <w:szCs w:val="24"/>
          <w:lang w:val="en-US"/>
        </w:rPr>
        <w:t xml:space="preserve">The analysis is performed in minimum-bias (MB) as well as in high-multiplicity events up to </w:t>
      </w:r>
      <w:r w:rsidR="00312FEA">
        <w:rPr>
          <w:rFonts w:ascii="Times New Roman" w:hAnsi="Times New Roman"/>
          <w:sz w:val="24"/>
          <w:szCs w:val="24"/>
          <w:lang w:val="en-US"/>
        </w:rPr>
        <w:br/>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 ¼ 20 GeV=c. The event selection requires at least one charged particle produced </w:t>
      </w:r>
      <w:r w:rsidR="00312FEA">
        <w:rPr>
          <w:rFonts w:ascii="Times New Roman" w:hAnsi="Times New Roman"/>
          <w:sz w:val="24"/>
          <w:szCs w:val="24"/>
          <w:lang w:val="en-US"/>
        </w:rPr>
        <w:br/>
      </w:r>
      <w:r w:rsidRPr="00EA0203">
        <w:rPr>
          <w:rFonts w:ascii="Times New Roman" w:hAnsi="Times New Roman"/>
          <w:sz w:val="24"/>
          <w:szCs w:val="24"/>
          <w:lang w:val="en-US"/>
        </w:rPr>
        <w:t xml:space="preserve">in the </w:t>
      </w:r>
      <w:proofErr w:type="spellStart"/>
      <w:r w:rsidRPr="00EA0203">
        <w:rPr>
          <w:rFonts w:ascii="Times New Roman" w:hAnsi="Times New Roman"/>
          <w:sz w:val="24"/>
          <w:szCs w:val="24"/>
          <w:lang w:val="en-US"/>
        </w:rPr>
        <w:t>pseudorapidity</w:t>
      </w:r>
      <w:proofErr w:type="spellEnd"/>
      <w:r w:rsidRPr="00EA0203">
        <w:rPr>
          <w:rFonts w:ascii="Times New Roman" w:hAnsi="Times New Roman"/>
          <w:sz w:val="24"/>
          <w:szCs w:val="24"/>
          <w:lang w:val="en-US"/>
        </w:rPr>
        <w:t xml:space="preserve"> interval j</w:t>
      </w:r>
      <w:r w:rsidRPr="00EA0203">
        <w:rPr>
          <w:rFonts w:ascii="Times New Roman" w:hAnsi="Times New Roman"/>
          <w:sz w:val="24"/>
          <w:szCs w:val="24"/>
        </w:rPr>
        <w:t>η</w:t>
      </w:r>
      <w:r w:rsidRPr="00EA0203">
        <w:rPr>
          <w:rFonts w:ascii="Times New Roman" w:hAnsi="Times New Roman"/>
          <w:sz w:val="24"/>
          <w:szCs w:val="24"/>
          <w:lang w:val="en-US"/>
        </w:rPr>
        <w:t xml:space="preserve">j &lt; 1. The measured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 distributions, average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 kaon-to-pion and proton-to-pion particle ratios, presented in this paper, are compared to model calculations using PYTHIA 8 based on color strings and EPOS LHC. The modification of the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-spectral shapes in low-</w:t>
      </w:r>
      <w:proofErr w:type="spellStart"/>
      <w:r w:rsidRPr="00EA0203">
        <w:rPr>
          <w:rFonts w:ascii="Times New Roman" w:hAnsi="Times New Roman"/>
          <w:sz w:val="24"/>
          <w:szCs w:val="24"/>
          <w:lang w:val="en-US"/>
        </w:rPr>
        <w:t>flattenicity</w:t>
      </w:r>
      <w:proofErr w:type="spellEnd"/>
      <w:r w:rsidRPr="00EA0203">
        <w:rPr>
          <w:rFonts w:ascii="Times New Roman" w:hAnsi="Times New Roman"/>
          <w:sz w:val="24"/>
          <w:szCs w:val="24"/>
          <w:lang w:val="en-US"/>
        </w:rPr>
        <w:t xml:space="preserve"> events that have large event activity with respect to those measured </w:t>
      </w:r>
      <w:r w:rsidR="00312FEA">
        <w:rPr>
          <w:rFonts w:ascii="Times New Roman" w:hAnsi="Times New Roman"/>
          <w:sz w:val="24"/>
          <w:szCs w:val="24"/>
          <w:lang w:val="en-US"/>
        </w:rPr>
        <w:br/>
      </w:r>
      <w:r w:rsidRPr="00EA0203">
        <w:rPr>
          <w:rFonts w:ascii="Times New Roman" w:hAnsi="Times New Roman"/>
          <w:sz w:val="24"/>
          <w:szCs w:val="24"/>
          <w:lang w:val="en-US"/>
        </w:rPr>
        <w:t xml:space="preserve">in MB events develops a pronounced peak at intermediate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 (2 &lt;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 &lt; 8 GeV=c), and approaches the vicinity of unity at higher </w:t>
      </w:r>
      <w:proofErr w:type="spellStart"/>
      <w:r w:rsidRPr="00EA0203">
        <w:rPr>
          <w:rFonts w:ascii="Times New Roman" w:hAnsi="Times New Roman"/>
          <w:sz w:val="24"/>
          <w:szCs w:val="24"/>
          <w:lang w:val="en-US"/>
        </w:rPr>
        <w:t>pT.</w:t>
      </w:r>
      <w:proofErr w:type="spellEnd"/>
      <w:r w:rsidRPr="00EA0203">
        <w:rPr>
          <w:rFonts w:ascii="Times New Roman" w:hAnsi="Times New Roman"/>
          <w:sz w:val="24"/>
          <w:szCs w:val="24"/>
          <w:lang w:val="en-US"/>
        </w:rPr>
        <w:t xml:space="preserve"> The results </w:t>
      </w:r>
      <w:proofErr w:type="gramStart"/>
      <w:r w:rsidRPr="00EA0203">
        <w:rPr>
          <w:rFonts w:ascii="Times New Roman" w:hAnsi="Times New Roman"/>
          <w:sz w:val="24"/>
          <w:szCs w:val="24"/>
          <w:lang w:val="en-US"/>
        </w:rPr>
        <w:t>are qualitatively described</w:t>
      </w:r>
      <w:proofErr w:type="gramEnd"/>
      <w:r w:rsidRPr="00EA0203">
        <w:rPr>
          <w:rFonts w:ascii="Times New Roman" w:hAnsi="Times New Roman"/>
          <w:sz w:val="24"/>
          <w:szCs w:val="24"/>
          <w:lang w:val="en-US"/>
        </w:rPr>
        <w:t xml:space="preserve"> by PYTHIA, and they show different behavior than those measured as a function of </w:t>
      </w:r>
      <w:proofErr w:type="spellStart"/>
      <w:r w:rsidRPr="00EA0203">
        <w:rPr>
          <w:rFonts w:ascii="Times New Roman" w:hAnsi="Times New Roman"/>
          <w:sz w:val="24"/>
          <w:szCs w:val="24"/>
          <w:lang w:val="en-US"/>
        </w:rPr>
        <w:t>chargedparticle</w:t>
      </w:r>
      <w:proofErr w:type="spellEnd"/>
      <w:r w:rsidRPr="00EA0203">
        <w:rPr>
          <w:rFonts w:ascii="Times New Roman" w:hAnsi="Times New Roman"/>
          <w:sz w:val="24"/>
          <w:szCs w:val="24"/>
          <w:lang w:val="en-US"/>
        </w:rPr>
        <w:t xml:space="preserve"> multiplicity based on the V0M estimator.</w:t>
      </w:r>
    </w:p>
    <w:p w14:paraId="24000000" w14:textId="77777777" w:rsidR="00247ED0" w:rsidRPr="00EA0203" w:rsidRDefault="009025D1" w:rsidP="00EA0203">
      <w:pPr>
        <w:jc w:val="both"/>
        <w:rPr>
          <w:rFonts w:ascii="Times New Roman" w:hAnsi="Times New Roman"/>
          <w:sz w:val="24"/>
          <w:szCs w:val="24"/>
          <w:lang w:val="en-US"/>
        </w:rPr>
      </w:pPr>
      <w:hyperlink r:id="rId14" w:history="1">
        <w:r w:rsidR="00EA0203" w:rsidRPr="00EA0203">
          <w:rPr>
            <w:rStyle w:val="a6"/>
            <w:rFonts w:ascii="Times New Roman" w:hAnsi="Times New Roman"/>
            <w:sz w:val="24"/>
            <w:szCs w:val="24"/>
            <w:lang w:val="en-US"/>
          </w:rPr>
          <w:t>https://elibrary.ru/item.asp?id=81454379</w:t>
        </w:r>
      </w:hyperlink>
    </w:p>
    <w:p w14:paraId="25000000" w14:textId="298A839A" w:rsidR="00247ED0" w:rsidRPr="00EA0203" w:rsidRDefault="00EA0203" w:rsidP="00EA0203">
      <w:pPr>
        <w:jc w:val="both"/>
        <w:rPr>
          <w:rFonts w:ascii="Times New Roman" w:hAnsi="Times New Roman"/>
          <w:sz w:val="24"/>
          <w:szCs w:val="24"/>
          <w:lang w:val="en-US"/>
        </w:rPr>
      </w:pPr>
      <w:r w:rsidRPr="00EA0203">
        <w:rPr>
          <w:rFonts w:ascii="Times New Roman" w:hAnsi="Times New Roman"/>
          <w:b/>
          <w:color w:val="1F1F1F"/>
          <w:sz w:val="24"/>
          <w:szCs w:val="24"/>
          <w:lang w:val="en-US"/>
        </w:rPr>
        <w:t>12</w:t>
      </w:r>
      <w:r w:rsidRPr="00EA0203">
        <w:rPr>
          <w:rFonts w:ascii="Times New Roman" w:hAnsi="Times New Roman"/>
          <w:color w:val="1F1F1F"/>
          <w:sz w:val="24"/>
          <w:szCs w:val="24"/>
          <w:lang w:val="en-US"/>
        </w:rPr>
        <w:t>.</w:t>
      </w:r>
      <w:r w:rsidRPr="00EA0203">
        <w:rPr>
          <w:rFonts w:ascii="Times New Roman" w:hAnsi="Times New Roman"/>
          <w:b/>
          <w:color w:val="1F1F1F"/>
          <w:sz w:val="24"/>
          <w:szCs w:val="24"/>
          <w:lang w:val="en-US"/>
        </w:rPr>
        <w:t xml:space="preserve"> </w:t>
      </w:r>
      <w:r w:rsidRPr="00EA0203">
        <w:rPr>
          <w:rFonts w:ascii="Times New Roman" w:hAnsi="Times New Roman"/>
          <w:b/>
          <w:sz w:val="24"/>
          <w:szCs w:val="24"/>
          <w:lang w:val="en-US"/>
        </w:rPr>
        <w:t xml:space="preserve">Probing Strangeness </w:t>
      </w:r>
      <w:proofErr w:type="spellStart"/>
      <w:r w:rsidRPr="00EA0203">
        <w:rPr>
          <w:rFonts w:ascii="Times New Roman" w:hAnsi="Times New Roman"/>
          <w:b/>
          <w:sz w:val="24"/>
          <w:szCs w:val="24"/>
          <w:lang w:val="en-US"/>
        </w:rPr>
        <w:t>Hadronization</w:t>
      </w:r>
      <w:proofErr w:type="spellEnd"/>
      <w:r w:rsidRPr="00EA0203">
        <w:rPr>
          <w:rFonts w:ascii="Times New Roman" w:hAnsi="Times New Roman"/>
          <w:b/>
          <w:sz w:val="24"/>
          <w:szCs w:val="24"/>
          <w:lang w:val="en-US"/>
        </w:rPr>
        <w:t xml:space="preserve"> with Event-by-Event Production of </w:t>
      </w:r>
      <w:proofErr w:type="spellStart"/>
      <w:r w:rsidRPr="00EA0203">
        <w:rPr>
          <w:rFonts w:ascii="Times New Roman" w:hAnsi="Times New Roman"/>
          <w:b/>
          <w:sz w:val="24"/>
          <w:szCs w:val="24"/>
          <w:lang w:val="en-US"/>
        </w:rPr>
        <w:t>Multistrange</w:t>
      </w:r>
      <w:proofErr w:type="spellEnd"/>
      <w:r w:rsidRPr="00EA0203">
        <w:rPr>
          <w:rFonts w:ascii="Times New Roman" w:hAnsi="Times New Roman"/>
          <w:b/>
          <w:sz w:val="24"/>
          <w:szCs w:val="24"/>
          <w:lang w:val="en-US"/>
        </w:rPr>
        <w:t xml:space="preserve"> Hadrons</w:t>
      </w:r>
      <w:r w:rsidRPr="00EA0203">
        <w:rPr>
          <w:rFonts w:ascii="Times New Roman" w:hAnsi="Times New Roman"/>
          <w:sz w:val="24"/>
          <w:szCs w:val="24"/>
          <w:lang w:val="en-US"/>
        </w:rPr>
        <w:t xml:space="preserve">/ Acharya S. … </w:t>
      </w:r>
      <w:proofErr w:type="spellStart"/>
      <w:r w:rsidRPr="00EA0203">
        <w:rPr>
          <w:rFonts w:ascii="Times New Roman" w:hAnsi="Times New Roman"/>
          <w:sz w:val="24"/>
          <w:szCs w:val="24"/>
          <w:lang w:val="en-US"/>
        </w:rPr>
        <w:t>Pshenichnov</w:t>
      </w:r>
      <w:proofErr w:type="spellEnd"/>
      <w:r w:rsidRPr="00EA0203">
        <w:rPr>
          <w:rFonts w:ascii="Times New Roman" w:hAnsi="Times New Roman"/>
          <w:sz w:val="24"/>
          <w:szCs w:val="24"/>
          <w:lang w:val="en-US"/>
        </w:rPr>
        <w:t xml:space="preserve"> I., ALICE Collaboration// Phys. Rev. Letters. - 2025. </w:t>
      </w:r>
      <w:r w:rsidR="00312FEA">
        <w:rPr>
          <w:rFonts w:ascii="Times New Roman" w:hAnsi="Times New Roman"/>
          <w:sz w:val="24"/>
          <w:szCs w:val="24"/>
          <w:lang w:val="en-US"/>
        </w:rPr>
        <w:br/>
      </w:r>
      <w:r w:rsidRPr="00EA0203">
        <w:rPr>
          <w:rFonts w:ascii="Times New Roman" w:hAnsi="Times New Roman"/>
          <w:sz w:val="24"/>
          <w:szCs w:val="24"/>
          <w:lang w:val="en-US"/>
        </w:rPr>
        <w:t>– 134, 022303.</w:t>
      </w:r>
    </w:p>
    <w:p w14:paraId="26000000" w14:textId="41E770B4"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This Letter presents the first measurement of event-by-event fluctuations of the net number (difference between the particle and antiparticle multiplicities) of </w:t>
      </w:r>
      <w:proofErr w:type="spellStart"/>
      <w:r w:rsidRPr="00EA0203">
        <w:rPr>
          <w:rFonts w:ascii="Times New Roman" w:hAnsi="Times New Roman"/>
          <w:sz w:val="24"/>
          <w:szCs w:val="24"/>
          <w:lang w:val="en-US"/>
        </w:rPr>
        <w:t>multistrange</w:t>
      </w:r>
      <w:proofErr w:type="spellEnd"/>
      <w:r w:rsidRPr="00EA0203">
        <w:rPr>
          <w:rFonts w:ascii="Times New Roman" w:hAnsi="Times New Roman"/>
          <w:sz w:val="24"/>
          <w:szCs w:val="24"/>
          <w:lang w:val="en-US"/>
        </w:rPr>
        <w:t xml:space="preserve"> hadrons </w:t>
      </w:r>
      <w:r w:rsidRPr="00EA0203">
        <w:rPr>
          <w:rFonts w:ascii="Times New Roman" w:hAnsi="Times New Roman"/>
          <w:sz w:val="24"/>
          <w:szCs w:val="24"/>
        </w:rPr>
        <w:t>Ξ</w:t>
      </w:r>
      <w:r w:rsidRPr="00EA0203">
        <w:rPr>
          <w:rFonts w:ascii="Times New Roman" w:hAnsi="Times New Roman"/>
          <w:sz w:val="24"/>
          <w:szCs w:val="24"/>
          <w:lang w:val="en-US"/>
        </w:rPr>
        <w:t xml:space="preserve">− and </w:t>
      </w:r>
      <w:r w:rsidRPr="00EA0203">
        <w:rPr>
          <w:rFonts w:ascii="Times New Roman" w:hAnsi="Times New Roman"/>
          <w:sz w:val="24"/>
          <w:szCs w:val="24"/>
        </w:rPr>
        <w:t>Ξ</w:t>
      </w:r>
      <w:r w:rsidRPr="00EA0203">
        <w:rPr>
          <w:rFonts w:ascii="Times New Roman" w:hAnsi="Times New Roman"/>
          <w:sz w:val="24"/>
          <w:szCs w:val="24"/>
          <w:lang w:val="en-US"/>
        </w:rPr>
        <w:t>¯ þ and its correlation with the net-kaon number using the data collected by the ALICE Collaboration in pp, p-</w:t>
      </w:r>
      <w:proofErr w:type="spellStart"/>
      <w:r w:rsidRPr="00EA0203">
        <w:rPr>
          <w:rFonts w:ascii="Times New Roman" w:hAnsi="Times New Roman"/>
          <w:sz w:val="24"/>
          <w:szCs w:val="24"/>
          <w:lang w:val="en-US"/>
        </w:rPr>
        <w:t>Pb</w:t>
      </w:r>
      <w:proofErr w:type="spellEnd"/>
      <w:r w:rsidRPr="00EA0203">
        <w:rPr>
          <w:rFonts w:ascii="Times New Roman" w:hAnsi="Times New Roman"/>
          <w:sz w:val="24"/>
          <w:szCs w:val="24"/>
          <w:lang w:val="en-US"/>
        </w:rPr>
        <w:t xml:space="preserve">, and </w:t>
      </w:r>
      <w:proofErr w:type="spellStart"/>
      <w:r w:rsidRPr="00EA0203">
        <w:rPr>
          <w:rFonts w:ascii="Times New Roman" w:hAnsi="Times New Roman"/>
          <w:sz w:val="24"/>
          <w:szCs w:val="24"/>
          <w:lang w:val="en-US"/>
        </w:rPr>
        <w:t>Pb-Pb</w:t>
      </w:r>
      <w:proofErr w:type="spellEnd"/>
      <w:r w:rsidRPr="00EA0203">
        <w:rPr>
          <w:rFonts w:ascii="Times New Roman" w:hAnsi="Times New Roman"/>
          <w:sz w:val="24"/>
          <w:szCs w:val="24"/>
          <w:lang w:val="en-US"/>
        </w:rPr>
        <w:t xml:space="preserve"> collisions at a center-of-mass energy per nucleon pair  = 5.02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The statistical </w:t>
      </w:r>
      <w:proofErr w:type="spellStart"/>
      <w:r w:rsidRPr="00EA0203">
        <w:rPr>
          <w:rFonts w:ascii="Times New Roman" w:hAnsi="Times New Roman"/>
          <w:sz w:val="24"/>
          <w:szCs w:val="24"/>
          <w:lang w:val="en-US"/>
        </w:rPr>
        <w:t>hadronization</w:t>
      </w:r>
      <w:proofErr w:type="spellEnd"/>
      <w:r w:rsidRPr="00EA0203">
        <w:rPr>
          <w:rFonts w:ascii="Times New Roman" w:hAnsi="Times New Roman"/>
          <w:sz w:val="24"/>
          <w:szCs w:val="24"/>
          <w:lang w:val="en-US"/>
        </w:rPr>
        <w:t xml:space="preserve"> model with a correlation over three units of rapidity between hadrons having the same and opposite </w:t>
      </w:r>
      <w:proofErr w:type="gramStart"/>
      <w:r w:rsidRPr="00EA0203">
        <w:rPr>
          <w:rFonts w:ascii="Times New Roman" w:hAnsi="Times New Roman"/>
          <w:sz w:val="24"/>
          <w:szCs w:val="24"/>
          <w:lang w:val="en-US"/>
        </w:rPr>
        <w:t>strangeness</w:t>
      </w:r>
      <w:proofErr w:type="gramEnd"/>
      <w:r w:rsidRPr="00EA0203">
        <w:rPr>
          <w:rFonts w:ascii="Times New Roman" w:hAnsi="Times New Roman"/>
          <w:sz w:val="24"/>
          <w:szCs w:val="24"/>
          <w:lang w:val="en-US"/>
        </w:rPr>
        <w:t xml:space="preserve"> content successfully describes </w:t>
      </w:r>
      <w:r w:rsidR="00312FEA">
        <w:rPr>
          <w:rFonts w:ascii="Times New Roman" w:hAnsi="Times New Roman"/>
          <w:sz w:val="24"/>
          <w:szCs w:val="24"/>
          <w:lang w:val="en-US"/>
        </w:rPr>
        <w:br/>
      </w:r>
      <w:r w:rsidRPr="00EA0203">
        <w:rPr>
          <w:rFonts w:ascii="Times New Roman" w:hAnsi="Times New Roman"/>
          <w:sz w:val="24"/>
          <w:szCs w:val="24"/>
          <w:lang w:val="en-US"/>
        </w:rPr>
        <w:t>the results. On the other hand, string-fragmentation models that mainly correlate strange hadrons with opposite strange quark content over a small rapidity range fail to describe the data.</w:t>
      </w:r>
    </w:p>
    <w:p w14:paraId="27000000" w14:textId="77777777" w:rsidR="00247ED0" w:rsidRPr="00EA0203" w:rsidRDefault="009025D1" w:rsidP="00EA0203">
      <w:pPr>
        <w:jc w:val="both"/>
        <w:rPr>
          <w:rFonts w:ascii="Times New Roman" w:hAnsi="Times New Roman"/>
          <w:sz w:val="24"/>
          <w:szCs w:val="24"/>
          <w:lang w:val="en-US"/>
        </w:rPr>
      </w:pPr>
      <w:hyperlink r:id="rId15" w:history="1">
        <w:r w:rsidR="00EA0203" w:rsidRPr="00EA0203">
          <w:rPr>
            <w:rStyle w:val="a6"/>
            <w:rFonts w:ascii="Times New Roman" w:hAnsi="Times New Roman"/>
            <w:sz w:val="24"/>
            <w:szCs w:val="24"/>
            <w:lang w:val="en-US"/>
          </w:rPr>
          <w:t>https://elibrary.ru/item.asp?id=81148150</w:t>
        </w:r>
      </w:hyperlink>
    </w:p>
    <w:p w14:paraId="28000000" w14:textId="66DB8759" w:rsidR="00247ED0" w:rsidRPr="00EA0203" w:rsidRDefault="00EA0203" w:rsidP="00EA0203">
      <w:pPr>
        <w:spacing w:after="0" w:line="240" w:lineRule="auto"/>
        <w:jc w:val="both"/>
        <w:rPr>
          <w:rFonts w:ascii="Times New Roman" w:hAnsi="Times New Roman"/>
          <w:color w:val="1F1F1F"/>
          <w:sz w:val="24"/>
          <w:szCs w:val="24"/>
          <w:lang w:val="en-US"/>
        </w:rPr>
      </w:pPr>
      <w:r w:rsidRPr="00EA0203">
        <w:rPr>
          <w:rFonts w:ascii="Times New Roman" w:hAnsi="Times New Roman"/>
          <w:b/>
          <w:color w:val="1F1F1F"/>
          <w:sz w:val="24"/>
          <w:szCs w:val="24"/>
          <w:lang w:val="en-US"/>
        </w:rPr>
        <w:t>13</w:t>
      </w:r>
      <w:r w:rsidRPr="00EA0203">
        <w:rPr>
          <w:rFonts w:ascii="Times New Roman" w:hAnsi="Times New Roman"/>
          <w:color w:val="1F1F1F"/>
          <w:sz w:val="24"/>
          <w:szCs w:val="24"/>
          <w:lang w:val="en-US"/>
        </w:rPr>
        <w:t xml:space="preserve">. </w:t>
      </w:r>
      <w:r w:rsidRPr="00EA0203">
        <w:rPr>
          <w:rFonts w:ascii="Times New Roman" w:hAnsi="Times New Roman"/>
          <w:b/>
          <w:sz w:val="24"/>
          <w:szCs w:val="24"/>
          <w:lang w:val="en-US"/>
        </w:rPr>
        <w:t xml:space="preserve">Rapidity dependence of </w:t>
      </w:r>
      <w:proofErr w:type="spellStart"/>
      <w:r w:rsidRPr="00EA0203">
        <w:rPr>
          <w:rFonts w:ascii="Times New Roman" w:hAnsi="Times New Roman"/>
          <w:b/>
          <w:sz w:val="24"/>
          <w:szCs w:val="24"/>
          <w:lang w:val="en-US"/>
        </w:rPr>
        <w:t>antideuteron</w:t>
      </w:r>
      <w:proofErr w:type="spellEnd"/>
      <w:r w:rsidRPr="00EA0203">
        <w:rPr>
          <w:rFonts w:ascii="Times New Roman" w:hAnsi="Times New Roman"/>
          <w:b/>
          <w:sz w:val="24"/>
          <w:szCs w:val="24"/>
          <w:lang w:val="en-US"/>
        </w:rPr>
        <w:t xml:space="preserve"> coalescence in pp collisions at √</w:t>
      </w:r>
      <w:r w:rsidRPr="00EA0203">
        <w:rPr>
          <w:rFonts w:ascii="Cambria Math" w:hAnsi="Cambria Math" w:cs="Cambria Math"/>
          <w:b/>
          <w:sz w:val="24"/>
          <w:szCs w:val="24"/>
        </w:rPr>
        <w:t>𝑠</w:t>
      </w:r>
      <w:r w:rsidRPr="00EA0203">
        <w:rPr>
          <w:rFonts w:ascii="Times New Roman" w:hAnsi="Times New Roman"/>
          <w:b/>
          <w:sz w:val="24"/>
          <w:szCs w:val="24"/>
          <w:lang w:val="en-US"/>
        </w:rPr>
        <w:t xml:space="preserve"> = 13 </w:t>
      </w:r>
      <w:proofErr w:type="spellStart"/>
      <w:r w:rsidRPr="00EA0203">
        <w:rPr>
          <w:rFonts w:ascii="Times New Roman" w:hAnsi="Times New Roman"/>
          <w:b/>
          <w:sz w:val="24"/>
          <w:szCs w:val="24"/>
          <w:lang w:val="en-US"/>
        </w:rPr>
        <w:t>TeV</w:t>
      </w:r>
      <w:proofErr w:type="spellEnd"/>
      <w:r w:rsidRPr="00EA0203">
        <w:rPr>
          <w:rFonts w:ascii="Times New Roman" w:hAnsi="Times New Roman"/>
          <w:b/>
          <w:sz w:val="24"/>
          <w:szCs w:val="24"/>
          <w:lang w:val="en-US"/>
        </w:rPr>
        <w:t xml:space="preserve"> </w:t>
      </w:r>
      <w:r w:rsidR="00312FEA">
        <w:rPr>
          <w:rFonts w:ascii="Times New Roman" w:hAnsi="Times New Roman"/>
          <w:b/>
          <w:sz w:val="24"/>
          <w:szCs w:val="24"/>
          <w:lang w:val="en-US"/>
        </w:rPr>
        <w:br/>
      </w:r>
      <w:r w:rsidRPr="00EA0203">
        <w:rPr>
          <w:rFonts w:ascii="Times New Roman" w:hAnsi="Times New Roman"/>
          <w:b/>
          <w:sz w:val="24"/>
          <w:szCs w:val="24"/>
          <w:lang w:val="en-US"/>
        </w:rPr>
        <w:t>with ALICE</w:t>
      </w:r>
      <w:r w:rsidRPr="00EA0203">
        <w:rPr>
          <w:rFonts w:ascii="Times New Roman" w:hAnsi="Times New Roman"/>
          <w:sz w:val="24"/>
          <w:szCs w:val="24"/>
          <w:lang w:val="en-US"/>
        </w:rPr>
        <w:t xml:space="preserve">/ Acharya S. … </w:t>
      </w:r>
      <w:proofErr w:type="spellStart"/>
      <w:r w:rsidRPr="00EA0203">
        <w:rPr>
          <w:rFonts w:ascii="Times New Roman" w:hAnsi="Times New Roman"/>
          <w:sz w:val="24"/>
          <w:szCs w:val="24"/>
          <w:lang w:val="en-US"/>
        </w:rPr>
        <w:t>Pshenichnov</w:t>
      </w:r>
      <w:proofErr w:type="spellEnd"/>
      <w:r w:rsidRPr="00EA0203">
        <w:rPr>
          <w:rFonts w:ascii="Times New Roman" w:hAnsi="Times New Roman"/>
          <w:sz w:val="24"/>
          <w:szCs w:val="24"/>
          <w:lang w:val="en-US"/>
        </w:rPr>
        <w:t xml:space="preserve"> I., Alice Collaboration // Phys. </w:t>
      </w:r>
      <w:proofErr w:type="spellStart"/>
      <w:r w:rsidRPr="00EA0203">
        <w:rPr>
          <w:rFonts w:ascii="Times New Roman" w:hAnsi="Times New Roman"/>
          <w:sz w:val="24"/>
          <w:szCs w:val="24"/>
          <w:lang w:val="en-US"/>
        </w:rPr>
        <w:t>Lett</w:t>
      </w:r>
      <w:r w:rsidRPr="00EA0203">
        <w:rPr>
          <w:rFonts w:ascii="Times New Roman" w:hAnsi="Times New Roman"/>
          <w:color w:val="1F1F1F"/>
          <w:sz w:val="24"/>
          <w:szCs w:val="24"/>
          <w:lang w:val="en-US"/>
        </w:rPr>
        <w:t>.B</w:t>
      </w:r>
      <w:proofErr w:type="spellEnd"/>
      <w:r w:rsidRPr="00EA0203">
        <w:rPr>
          <w:rFonts w:ascii="Times New Roman" w:hAnsi="Times New Roman"/>
          <w:color w:val="1F1F1F"/>
          <w:sz w:val="24"/>
          <w:szCs w:val="24"/>
          <w:lang w:val="en-US"/>
        </w:rPr>
        <w:t>. – 2025. – V. 860. – 139191.</w:t>
      </w:r>
    </w:p>
    <w:p w14:paraId="29000000" w14:textId="6936E52F" w:rsidR="00247ED0" w:rsidRPr="00EA0203" w:rsidRDefault="00EA0203" w:rsidP="00EA0203">
      <w:pPr>
        <w:spacing w:beforeAutospacing="1" w:afterAutospacing="1" w:line="240" w:lineRule="auto"/>
        <w:jc w:val="both"/>
        <w:outlineLvl w:val="0"/>
        <w:rPr>
          <w:rFonts w:ascii="Times New Roman" w:hAnsi="Times New Roman"/>
          <w:color w:val="1F1F1F"/>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w:t>
      </w:r>
      <w:r w:rsidRPr="00EA0203">
        <w:rPr>
          <w:rFonts w:ascii="Times New Roman" w:hAnsi="Times New Roman"/>
          <w:sz w:val="24"/>
          <w:szCs w:val="24"/>
        </w:rPr>
        <w:t>Т</w:t>
      </w:r>
      <w:proofErr w:type="gramStart"/>
      <w:r w:rsidRPr="00EA0203">
        <w:rPr>
          <w:rFonts w:ascii="Times New Roman" w:hAnsi="Times New Roman"/>
          <w:sz w:val="24"/>
          <w:szCs w:val="24"/>
          <w:lang w:val="en-US"/>
        </w:rPr>
        <w:t>he  production</w:t>
      </w:r>
      <w:proofErr w:type="gramEnd"/>
      <w:r w:rsidRPr="00EA0203">
        <w:rPr>
          <w:rFonts w:ascii="Times New Roman" w:hAnsi="Times New Roman"/>
          <w:sz w:val="24"/>
          <w:szCs w:val="24"/>
          <w:lang w:val="en-US"/>
        </w:rPr>
        <w:t xml:space="preserve"> yields of </w:t>
      </w:r>
      <w:proofErr w:type="spellStart"/>
      <w:r w:rsidRPr="00EA0203">
        <w:rPr>
          <w:rFonts w:ascii="Times New Roman" w:hAnsi="Times New Roman"/>
          <w:sz w:val="24"/>
          <w:szCs w:val="24"/>
          <w:lang w:val="en-US"/>
        </w:rPr>
        <w:t>antideuterons</w:t>
      </w:r>
      <w:proofErr w:type="spellEnd"/>
      <w:r w:rsidRPr="00EA0203">
        <w:rPr>
          <w:rFonts w:ascii="Times New Roman" w:hAnsi="Times New Roman"/>
          <w:sz w:val="24"/>
          <w:szCs w:val="24"/>
          <w:lang w:val="en-US"/>
        </w:rPr>
        <w:t xml:space="preserve"> and antiprotons are measured in pp collisions at a center-of-mass energy of </w:t>
      </w:r>
      <w:r w:rsidRPr="00EA0203">
        <w:rPr>
          <w:rFonts w:ascii="Cambria Math" w:hAnsi="Cambria Math" w:cs="Cambria Math"/>
          <w:sz w:val="24"/>
          <w:szCs w:val="24"/>
        </w:rPr>
        <w:t>𝑠</w:t>
      </w:r>
      <w:r w:rsidRPr="00EA0203">
        <w:rPr>
          <w:rFonts w:ascii="Times New Roman" w:hAnsi="Times New Roman"/>
          <w:sz w:val="24"/>
          <w:szCs w:val="24"/>
          <w:lang w:val="en-US"/>
        </w:rPr>
        <w:t xml:space="preserve"> = 13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as a function of transverse momentum (</w:t>
      </w:r>
      <w:r w:rsidRPr="00EA0203">
        <w:rPr>
          <w:rFonts w:ascii="Cambria Math" w:hAnsi="Cambria Math" w:cs="Cambria Math"/>
          <w:sz w:val="24"/>
          <w:szCs w:val="24"/>
        </w:rPr>
        <w:t>𝑝</w:t>
      </w:r>
      <w:r w:rsidRPr="00EA0203">
        <w:rPr>
          <w:rFonts w:ascii="Times New Roman" w:hAnsi="Times New Roman"/>
          <w:sz w:val="24"/>
          <w:szCs w:val="24"/>
          <w:lang w:val="en-US"/>
        </w:rPr>
        <w:t>T) and rapidity (</w:t>
      </w:r>
      <w:r w:rsidRPr="00EA0203">
        <w:rPr>
          <w:rFonts w:ascii="Cambria Math" w:hAnsi="Cambria Math" w:cs="Cambria Math"/>
          <w:sz w:val="24"/>
          <w:szCs w:val="24"/>
        </w:rPr>
        <w:t>𝑦</w:t>
      </w:r>
      <w:r w:rsidRPr="00EA0203">
        <w:rPr>
          <w:rFonts w:ascii="Times New Roman" w:hAnsi="Times New Roman"/>
          <w:sz w:val="24"/>
          <w:szCs w:val="24"/>
          <w:lang w:val="en-US"/>
        </w:rPr>
        <w:t>), for the first time rapidity-differentially up to |</w:t>
      </w:r>
      <w:r w:rsidRPr="00EA0203">
        <w:rPr>
          <w:rFonts w:ascii="Cambria Math" w:hAnsi="Cambria Math" w:cs="Cambria Math"/>
          <w:sz w:val="24"/>
          <w:szCs w:val="24"/>
        </w:rPr>
        <w:t>𝑦</w:t>
      </w:r>
      <w:r w:rsidRPr="00EA0203">
        <w:rPr>
          <w:rFonts w:ascii="Times New Roman" w:hAnsi="Times New Roman"/>
          <w:sz w:val="24"/>
          <w:szCs w:val="24"/>
          <w:lang w:val="en-US"/>
        </w:rPr>
        <w:t xml:space="preserve">| = 0.7. The measured spectra </w:t>
      </w:r>
      <w:r w:rsidR="00312FEA">
        <w:rPr>
          <w:rFonts w:ascii="Times New Roman" w:hAnsi="Times New Roman"/>
          <w:sz w:val="24"/>
          <w:szCs w:val="24"/>
          <w:lang w:val="en-US"/>
        </w:rPr>
        <w:br/>
      </w:r>
      <w:r w:rsidRPr="00EA0203">
        <w:rPr>
          <w:rFonts w:ascii="Times New Roman" w:hAnsi="Times New Roman"/>
          <w:sz w:val="24"/>
          <w:szCs w:val="24"/>
          <w:lang w:val="en-US"/>
        </w:rPr>
        <w:t xml:space="preserve">are used to study the </w:t>
      </w:r>
      <w:r w:rsidRPr="00EA0203">
        <w:rPr>
          <w:rFonts w:ascii="Cambria Math" w:hAnsi="Cambria Math" w:cs="Cambria Math"/>
          <w:sz w:val="24"/>
          <w:szCs w:val="24"/>
        </w:rPr>
        <w:t>𝑝</w:t>
      </w:r>
      <w:r w:rsidRPr="00EA0203">
        <w:rPr>
          <w:rFonts w:ascii="Times New Roman" w:hAnsi="Times New Roman"/>
          <w:sz w:val="24"/>
          <w:szCs w:val="24"/>
          <w:lang w:val="en-US"/>
        </w:rPr>
        <w:t xml:space="preserve">T and rapidity dependence of the coalescence parameter </w:t>
      </w:r>
      <w:r w:rsidRPr="00EA0203">
        <w:rPr>
          <w:rFonts w:ascii="Cambria Math" w:hAnsi="Cambria Math" w:cs="Cambria Math"/>
          <w:sz w:val="24"/>
          <w:szCs w:val="24"/>
        </w:rPr>
        <w:t>𝐵</w:t>
      </w:r>
      <w:r w:rsidRPr="00EA0203">
        <w:rPr>
          <w:rFonts w:ascii="Times New Roman" w:hAnsi="Times New Roman"/>
          <w:sz w:val="24"/>
          <w:szCs w:val="24"/>
          <w:lang w:val="en-US"/>
        </w:rPr>
        <w:t xml:space="preserve">2, </w:t>
      </w:r>
      <w:r w:rsidR="00312FEA">
        <w:rPr>
          <w:rFonts w:ascii="Times New Roman" w:hAnsi="Times New Roman"/>
          <w:sz w:val="24"/>
          <w:szCs w:val="24"/>
          <w:lang w:val="en-US"/>
        </w:rPr>
        <w:br/>
      </w:r>
      <w:r w:rsidRPr="00EA0203">
        <w:rPr>
          <w:rFonts w:ascii="Times New Roman" w:hAnsi="Times New Roman"/>
          <w:sz w:val="24"/>
          <w:szCs w:val="24"/>
          <w:lang w:val="en-US"/>
        </w:rPr>
        <w:t xml:space="preserve">which quantifies the coalescence probability of </w:t>
      </w:r>
      <w:proofErr w:type="spellStart"/>
      <w:r w:rsidRPr="00EA0203">
        <w:rPr>
          <w:rFonts w:ascii="Times New Roman" w:hAnsi="Times New Roman"/>
          <w:sz w:val="24"/>
          <w:szCs w:val="24"/>
          <w:lang w:val="en-US"/>
        </w:rPr>
        <w:t>antideuterons</w:t>
      </w:r>
      <w:proofErr w:type="spellEnd"/>
      <w:r w:rsidRPr="00EA0203">
        <w:rPr>
          <w:rFonts w:ascii="Times New Roman" w:hAnsi="Times New Roman"/>
          <w:sz w:val="24"/>
          <w:szCs w:val="24"/>
          <w:lang w:val="en-US"/>
        </w:rPr>
        <w:t xml:space="preserve">. The </w:t>
      </w:r>
      <w:r w:rsidRPr="00EA0203">
        <w:rPr>
          <w:rFonts w:ascii="Cambria Math" w:hAnsi="Cambria Math" w:cs="Cambria Math"/>
          <w:sz w:val="24"/>
          <w:szCs w:val="24"/>
        </w:rPr>
        <w:t>𝑝</w:t>
      </w:r>
      <w:r w:rsidRPr="00EA0203">
        <w:rPr>
          <w:rFonts w:ascii="Times New Roman" w:hAnsi="Times New Roman"/>
          <w:sz w:val="24"/>
          <w:szCs w:val="24"/>
          <w:lang w:val="en-US"/>
        </w:rPr>
        <w:t xml:space="preserve">T and rapidity dependence of the obtained </w:t>
      </w:r>
      <w:r w:rsidRPr="00EA0203">
        <w:rPr>
          <w:rFonts w:ascii="Cambria Math" w:hAnsi="Cambria Math" w:cs="Cambria Math"/>
          <w:sz w:val="24"/>
          <w:szCs w:val="24"/>
        </w:rPr>
        <w:t>𝐵</w:t>
      </w:r>
      <w:r w:rsidRPr="00EA0203">
        <w:rPr>
          <w:rFonts w:ascii="Times New Roman" w:hAnsi="Times New Roman"/>
          <w:sz w:val="24"/>
          <w:szCs w:val="24"/>
          <w:lang w:val="en-US"/>
        </w:rPr>
        <w:t xml:space="preserve">2 </w:t>
      </w:r>
      <w:proofErr w:type="gramStart"/>
      <w:r w:rsidRPr="00EA0203">
        <w:rPr>
          <w:rFonts w:ascii="Times New Roman" w:hAnsi="Times New Roman"/>
          <w:sz w:val="24"/>
          <w:szCs w:val="24"/>
          <w:lang w:val="en-US"/>
        </w:rPr>
        <w:t>is extrapolated</w:t>
      </w:r>
      <w:proofErr w:type="gramEnd"/>
      <w:r w:rsidRPr="00EA0203">
        <w:rPr>
          <w:rFonts w:ascii="Times New Roman" w:hAnsi="Times New Roman"/>
          <w:sz w:val="24"/>
          <w:szCs w:val="24"/>
          <w:lang w:val="en-US"/>
        </w:rPr>
        <w:t xml:space="preserve"> for </w:t>
      </w:r>
      <w:r w:rsidRPr="00EA0203">
        <w:rPr>
          <w:rFonts w:ascii="Cambria Math" w:hAnsi="Cambria Math" w:cs="Cambria Math"/>
          <w:sz w:val="24"/>
          <w:szCs w:val="24"/>
        </w:rPr>
        <w:t>𝑝</w:t>
      </w:r>
      <w:r w:rsidRPr="00EA0203">
        <w:rPr>
          <w:rFonts w:ascii="Times New Roman" w:hAnsi="Times New Roman"/>
          <w:sz w:val="24"/>
          <w:szCs w:val="24"/>
          <w:lang w:val="en-US"/>
        </w:rPr>
        <w:t>T &gt; 1.7 GeV/</w:t>
      </w:r>
      <w:r w:rsidRPr="00EA0203">
        <w:rPr>
          <w:rFonts w:ascii="Cambria Math" w:hAnsi="Cambria Math" w:cs="Cambria Math"/>
          <w:sz w:val="24"/>
          <w:szCs w:val="24"/>
        </w:rPr>
        <w:t>𝑐</w:t>
      </w:r>
      <w:r w:rsidRPr="00EA0203">
        <w:rPr>
          <w:rFonts w:ascii="Times New Roman" w:hAnsi="Times New Roman"/>
          <w:sz w:val="24"/>
          <w:szCs w:val="24"/>
          <w:lang w:val="en-US"/>
        </w:rPr>
        <w:t xml:space="preserve"> and |</w:t>
      </w:r>
      <w:r w:rsidRPr="00EA0203">
        <w:rPr>
          <w:rFonts w:ascii="Cambria Math" w:hAnsi="Cambria Math" w:cs="Cambria Math"/>
          <w:sz w:val="24"/>
          <w:szCs w:val="24"/>
        </w:rPr>
        <w:t>𝑦</w:t>
      </w:r>
      <w:r w:rsidRPr="00EA0203">
        <w:rPr>
          <w:rFonts w:ascii="Times New Roman" w:hAnsi="Times New Roman"/>
          <w:sz w:val="24"/>
          <w:szCs w:val="24"/>
          <w:lang w:val="en-US"/>
        </w:rPr>
        <w:t xml:space="preserve">| &gt; 0.7 using the phenomenological </w:t>
      </w:r>
      <w:proofErr w:type="spellStart"/>
      <w:r w:rsidRPr="00EA0203">
        <w:rPr>
          <w:rFonts w:ascii="Times New Roman" w:hAnsi="Times New Roman"/>
          <w:sz w:val="24"/>
          <w:szCs w:val="24"/>
          <w:lang w:val="en-US"/>
        </w:rPr>
        <w:t>antideuteron</w:t>
      </w:r>
      <w:proofErr w:type="spellEnd"/>
      <w:r w:rsidRPr="00EA0203">
        <w:rPr>
          <w:rFonts w:ascii="Times New Roman" w:hAnsi="Times New Roman"/>
          <w:sz w:val="24"/>
          <w:szCs w:val="24"/>
          <w:lang w:val="en-US"/>
        </w:rPr>
        <w:t xml:space="preserve"> production model implemented in Pythia 8.3 as well as a baryon coalescence afterburner model based on EPOS 3. Such measurements are of interest to the astrophysics community, since they can be used for the </w:t>
      </w:r>
      <w:proofErr w:type="gramStart"/>
      <w:r w:rsidRPr="00EA0203">
        <w:rPr>
          <w:rFonts w:ascii="Times New Roman" w:hAnsi="Times New Roman"/>
          <w:sz w:val="24"/>
          <w:szCs w:val="24"/>
          <w:lang w:val="en-US"/>
        </w:rPr>
        <w:t>calculation  of</w:t>
      </w:r>
      <w:proofErr w:type="gramEnd"/>
      <w:r w:rsidRPr="00EA0203">
        <w:rPr>
          <w:rFonts w:ascii="Times New Roman" w:hAnsi="Times New Roman"/>
          <w:sz w:val="24"/>
          <w:szCs w:val="24"/>
          <w:lang w:val="en-US"/>
        </w:rPr>
        <w:t xml:space="preserve"> the flux of </w:t>
      </w:r>
      <w:proofErr w:type="spellStart"/>
      <w:r w:rsidRPr="00EA0203">
        <w:rPr>
          <w:rFonts w:ascii="Times New Roman" w:hAnsi="Times New Roman"/>
          <w:sz w:val="24"/>
          <w:szCs w:val="24"/>
          <w:lang w:val="en-US"/>
        </w:rPr>
        <w:t>antinuclei</w:t>
      </w:r>
      <w:proofErr w:type="spellEnd"/>
      <w:r w:rsidRPr="00EA0203">
        <w:rPr>
          <w:rFonts w:ascii="Times New Roman" w:hAnsi="Times New Roman"/>
          <w:sz w:val="24"/>
          <w:szCs w:val="24"/>
          <w:lang w:val="en-US"/>
        </w:rPr>
        <w:t xml:space="preserve"> from cosmic rays, in combination with coalescence models.</w:t>
      </w:r>
    </w:p>
    <w:p w14:paraId="2A000000" w14:textId="77777777" w:rsidR="00247ED0" w:rsidRPr="00EA0203" w:rsidRDefault="009025D1" w:rsidP="00EA0203">
      <w:pPr>
        <w:spacing w:beforeAutospacing="1" w:afterAutospacing="1" w:line="240" w:lineRule="auto"/>
        <w:jc w:val="both"/>
        <w:outlineLvl w:val="0"/>
        <w:rPr>
          <w:rFonts w:ascii="Times New Roman" w:hAnsi="Times New Roman"/>
          <w:color w:val="1F1F1F"/>
          <w:sz w:val="24"/>
          <w:szCs w:val="24"/>
          <w:lang w:val="en-US"/>
        </w:rPr>
      </w:pPr>
      <w:hyperlink r:id="rId16" w:history="1">
        <w:r w:rsidR="00EA0203" w:rsidRPr="00EA0203">
          <w:rPr>
            <w:rStyle w:val="a6"/>
            <w:rFonts w:ascii="Times New Roman" w:hAnsi="Times New Roman"/>
            <w:sz w:val="24"/>
            <w:szCs w:val="24"/>
            <w:lang w:val="en-US"/>
          </w:rPr>
          <w:t>https://elibrary.ru/item.asp?id=80980910</w:t>
        </w:r>
      </w:hyperlink>
    </w:p>
    <w:p w14:paraId="2B000000" w14:textId="77777777"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14</w:t>
      </w:r>
      <w:r w:rsidRPr="00EA0203">
        <w:rPr>
          <w:rFonts w:ascii="Times New Roman" w:hAnsi="Times New Roman"/>
          <w:sz w:val="24"/>
          <w:szCs w:val="24"/>
          <w:lang w:val="en-US"/>
        </w:rPr>
        <w:t xml:space="preserve">.  </w:t>
      </w:r>
      <w:r w:rsidRPr="00EA0203">
        <w:rPr>
          <w:rFonts w:ascii="Times New Roman" w:hAnsi="Times New Roman"/>
          <w:b/>
          <w:sz w:val="24"/>
          <w:szCs w:val="24"/>
          <w:lang w:val="en-US"/>
        </w:rPr>
        <w:t xml:space="preserve">Search for a standard model-like Higgs boson in the mass range between 70 √ and 110GeV in the </w:t>
      </w:r>
      <w:proofErr w:type="spellStart"/>
      <w:r w:rsidRPr="00EA0203">
        <w:rPr>
          <w:rFonts w:ascii="Times New Roman" w:hAnsi="Times New Roman"/>
          <w:b/>
          <w:sz w:val="24"/>
          <w:szCs w:val="24"/>
          <w:lang w:val="en-US"/>
        </w:rPr>
        <w:t>diphoton</w:t>
      </w:r>
      <w:proofErr w:type="spellEnd"/>
      <w:r w:rsidRPr="00EA0203">
        <w:rPr>
          <w:rFonts w:ascii="Times New Roman" w:hAnsi="Times New Roman"/>
          <w:b/>
          <w:sz w:val="24"/>
          <w:szCs w:val="24"/>
          <w:lang w:val="en-US"/>
        </w:rPr>
        <w:t xml:space="preserve"> final state in proton-proton collisions at </w:t>
      </w:r>
      <w:r w:rsidRPr="00EA0203">
        <w:rPr>
          <w:rFonts w:ascii="Cambria Math" w:hAnsi="Cambria Math" w:cs="Cambria Math"/>
          <w:b/>
          <w:sz w:val="24"/>
          <w:szCs w:val="24"/>
        </w:rPr>
        <w:t>𝑠</w:t>
      </w:r>
      <w:r w:rsidRPr="00EA0203">
        <w:rPr>
          <w:rFonts w:ascii="Times New Roman" w:hAnsi="Times New Roman"/>
          <w:b/>
          <w:sz w:val="24"/>
          <w:szCs w:val="24"/>
          <w:lang w:val="en-US"/>
        </w:rPr>
        <w:t xml:space="preserve"> = 13TeV</w:t>
      </w:r>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Hayrapetyan</w:t>
      </w:r>
      <w:proofErr w:type="spellEnd"/>
      <w:r w:rsidRPr="00EA0203">
        <w:rPr>
          <w:rFonts w:ascii="Times New Roman" w:hAnsi="Times New Roman"/>
          <w:sz w:val="24"/>
          <w:szCs w:val="24"/>
          <w:lang w:val="en-US"/>
        </w:rPr>
        <w:t xml:space="preserve"> </w:t>
      </w:r>
      <w:r w:rsidRPr="00EA0203">
        <w:rPr>
          <w:rFonts w:ascii="Times New Roman" w:hAnsi="Times New Roman"/>
          <w:sz w:val="24"/>
          <w:szCs w:val="24"/>
        </w:rPr>
        <w:t>А</w:t>
      </w:r>
      <w:r w:rsidRPr="00EA0203">
        <w:rPr>
          <w:rFonts w:ascii="Times New Roman" w:hAnsi="Times New Roman"/>
          <w:sz w:val="24"/>
          <w:szCs w:val="24"/>
          <w:lang w:val="en-US"/>
        </w:rPr>
        <w:t>. …</w:t>
      </w:r>
      <w:proofErr w:type="spellStart"/>
      <w:r w:rsidRPr="00EA0203">
        <w:rPr>
          <w:rFonts w:ascii="Times New Roman" w:hAnsi="Times New Roman"/>
          <w:sz w:val="24"/>
          <w:szCs w:val="24"/>
          <w:lang w:val="en-US"/>
        </w:rPr>
        <w:t>Gninenko</w:t>
      </w:r>
      <w:proofErr w:type="spellEnd"/>
      <w:r w:rsidRPr="00EA0203">
        <w:rPr>
          <w:rFonts w:ascii="Times New Roman" w:hAnsi="Times New Roman"/>
          <w:sz w:val="24"/>
          <w:szCs w:val="24"/>
          <w:lang w:val="en-US"/>
        </w:rPr>
        <w:t xml:space="preserve"> S.N., The CMS Collaboration // Physics Letters B. – 2025. –V.860. – 139067.</w:t>
      </w:r>
    </w:p>
    <w:p w14:paraId="2C000000" w14:textId="3504D13F"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lastRenderedPageBreak/>
        <w:t>Abstract.</w:t>
      </w:r>
      <w:r w:rsidRPr="00EA0203">
        <w:rPr>
          <w:rFonts w:ascii="Times New Roman" w:hAnsi="Times New Roman"/>
          <w:sz w:val="24"/>
          <w:szCs w:val="24"/>
          <w:lang w:val="en-US"/>
        </w:rPr>
        <w:t xml:space="preserve"> The results of a search for a standard model-like Higgs boson decaying into </w:t>
      </w:r>
      <w:r w:rsidR="00312FEA">
        <w:rPr>
          <w:rFonts w:ascii="Times New Roman" w:hAnsi="Times New Roman"/>
          <w:sz w:val="24"/>
          <w:szCs w:val="24"/>
          <w:lang w:val="en-US"/>
        </w:rPr>
        <w:br/>
      </w:r>
      <w:r w:rsidRPr="00EA0203">
        <w:rPr>
          <w:rFonts w:ascii="Times New Roman" w:hAnsi="Times New Roman"/>
          <w:sz w:val="24"/>
          <w:szCs w:val="24"/>
          <w:lang w:val="en-US"/>
        </w:rPr>
        <w:t xml:space="preserve">two photons in the mass range between 70 and 110GeV </w:t>
      </w:r>
      <w:proofErr w:type="gramStart"/>
      <w:r w:rsidRPr="00EA0203">
        <w:rPr>
          <w:rFonts w:ascii="Times New Roman" w:hAnsi="Times New Roman"/>
          <w:sz w:val="24"/>
          <w:szCs w:val="24"/>
          <w:lang w:val="en-US"/>
        </w:rPr>
        <w:t>are presented</w:t>
      </w:r>
      <w:proofErr w:type="gramEnd"/>
      <w:r w:rsidRPr="00EA0203">
        <w:rPr>
          <w:rFonts w:ascii="Times New Roman" w:hAnsi="Times New Roman"/>
          <w:sz w:val="24"/>
          <w:szCs w:val="24"/>
          <w:lang w:val="en-US"/>
        </w:rPr>
        <w:t>. The analysis uses the data set collected by the CMS experiment in proton-proton collisions at √</w:t>
      </w:r>
      <w:r w:rsidRPr="00EA0203">
        <w:rPr>
          <w:rFonts w:ascii="Cambria Math" w:hAnsi="Cambria Math" w:cs="Cambria Math"/>
          <w:sz w:val="24"/>
          <w:szCs w:val="24"/>
        </w:rPr>
        <w:t>𝑠</w:t>
      </w:r>
      <w:r w:rsidRPr="00EA0203">
        <w:rPr>
          <w:rFonts w:ascii="Times New Roman" w:hAnsi="Times New Roman"/>
          <w:sz w:val="24"/>
          <w:szCs w:val="24"/>
          <w:lang w:val="en-US"/>
        </w:rPr>
        <w:t xml:space="preserve"> = 13TeV corresponding </w:t>
      </w:r>
      <w:r w:rsidR="00312FEA">
        <w:rPr>
          <w:rFonts w:ascii="Times New Roman" w:hAnsi="Times New Roman"/>
          <w:sz w:val="24"/>
          <w:szCs w:val="24"/>
          <w:lang w:val="en-US"/>
        </w:rPr>
        <w:br/>
      </w:r>
      <w:r w:rsidRPr="00EA0203">
        <w:rPr>
          <w:rFonts w:ascii="Times New Roman" w:hAnsi="Times New Roman"/>
          <w:sz w:val="24"/>
          <w:szCs w:val="24"/>
          <w:lang w:val="en-US"/>
        </w:rPr>
        <w:t xml:space="preserve">to integrated luminosities of 36.3 fb−1, 41.5 fb−1 and 54.4 fb−1 during the 2016, 2017, and 2018 LHC running periods, respectively. No significant excess over the background expectation </w:t>
      </w:r>
      <w:r w:rsidR="00312FEA">
        <w:rPr>
          <w:rFonts w:ascii="Times New Roman" w:hAnsi="Times New Roman"/>
          <w:sz w:val="24"/>
          <w:szCs w:val="24"/>
          <w:lang w:val="en-US"/>
        </w:rPr>
        <w:br/>
      </w:r>
      <w:proofErr w:type="gramStart"/>
      <w:r w:rsidRPr="00EA0203">
        <w:rPr>
          <w:rFonts w:ascii="Times New Roman" w:hAnsi="Times New Roman"/>
          <w:sz w:val="24"/>
          <w:szCs w:val="24"/>
          <w:lang w:val="en-US"/>
        </w:rPr>
        <w:t>is observed</w:t>
      </w:r>
      <w:proofErr w:type="gramEnd"/>
      <w:r w:rsidRPr="00EA0203">
        <w:rPr>
          <w:rFonts w:ascii="Times New Roman" w:hAnsi="Times New Roman"/>
          <w:sz w:val="24"/>
          <w:szCs w:val="24"/>
          <w:lang w:val="en-US"/>
        </w:rPr>
        <w:t xml:space="preserve"> and 95% confidence level upper limits are set on the product of the cross section and branching fraction for decays of an additional Higgs boson into two photons. The maximum deviation with respect to the background is seen for a mass hypothesis of 95.4GeV with a local (global) significance of 2.9 (1.3) standard deviations. The observed upper limit ranges from 15 </w:t>
      </w:r>
      <w:r w:rsidR="00312FEA">
        <w:rPr>
          <w:rFonts w:ascii="Times New Roman" w:hAnsi="Times New Roman"/>
          <w:sz w:val="24"/>
          <w:szCs w:val="24"/>
          <w:lang w:val="en-US"/>
        </w:rPr>
        <w:br/>
      </w:r>
      <w:r w:rsidRPr="00EA0203">
        <w:rPr>
          <w:rFonts w:ascii="Times New Roman" w:hAnsi="Times New Roman"/>
          <w:sz w:val="24"/>
          <w:szCs w:val="24"/>
          <w:lang w:val="en-US"/>
        </w:rPr>
        <w:t>to 73 fb.</w:t>
      </w:r>
    </w:p>
    <w:p w14:paraId="2D000000" w14:textId="77777777" w:rsidR="00247ED0" w:rsidRPr="00EA0203" w:rsidRDefault="009025D1" w:rsidP="00EA0203">
      <w:pPr>
        <w:jc w:val="both"/>
        <w:rPr>
          <w:rFonts w:ascii="Times New Roman" w:hAnsi="Times New Roman"/>
          <w:sz w:val="24"/>
          <w:szCs w:val="24"/>
          <w:lang w:val="en-US"/>
        </w:rPr>
      </w:pPr>
      <w:hyperlink r:id="rId17" w:history="1">
        <w:r w:rsidR="00EA0203" w:rsidRPr="00EA0203">
          <w:rPr>
            <w:rStyle w:val="a6"/>
            <w:rFonts w:ascii="Times New Roman" w:hAnsi="Times New Roman"/>
            <w:sz w:val="24"/>
            <w:szCs w:val="24"/>
            <w:lang w:val="en-US"/>
          </w:rPr>
          <w:t>https://elibrary.ru/item.asp?id=81531771</w:t>
        </w:r>
      </w:hyperlink>
    </w:p>
    <w:p w14:paraId="2E000000" w14:textId="77777777"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15</w:t>
      </w:r>
      <w:r w:rsidRPr="00EA0203">
        <w:rPr>
          <w:rFonts w:ascii="Times New Roman" w:hAnsi="Times New Roman"/>
          <w:sz w:val="24"/>
          <w:szCs w:val="24"/>
          <w:lang w:val="en-US"/>
        </w:rPr>
        <w:t xml:space="preserve">. </w:t>
      </w:r>
      <w:r w:rsidRPr="00EA0203">
        <w:rPr>
          <w:rFonts w:ascii="Times New Roman" w:hAnsi="Times New Roman"/>
          <w:b/>
          <w:sz w:val="24"/>
          <w:szCs w:val="24"/>
          <w:lang w:val="en-US"/>
        </w:rPr>
        <w:t xml:space="preserve">Search for charged-lepton flavor violation in the production and decay of top quarks using </w:t>
      </w:r>
      <w:proofErr w:type="spellStart"/>
      <w:r w:rsidRPr="00EA0203">
        <w:rPr>
          <w:rFonts w:ascii="Times New Roman" w:hAnsi="Times New Roman"/>
          <w:b/>
          <w:sz w:val="24"/>
          <w:szCs w:val="24"/>
          <w:lang w:val="en-US"/>
        </w:rPr>
        <w:t>trilepton</w:t>
      </w:r>
      <w:proofErr w:type="spellEnd"/>
      <w:r w:rsidRPr="00EA0203">
        <w:rPr>
          <w:rFonts w:ascii="Times New Roman" w:hAnsi="Times New Roman"/>
          <w:b/>
          <w:sz w:val="24"/>
          <w:szCs w:val="24"/>
          <w:lang w:val="en-US"/>
        </w:rPr>
        <w:t xml:space="preserve"> final states in proton-proton collisions at = 13 </w:t>
      </w:r>
      <w:proofErr w:type="spellStart"/>
      <w:r w:rsidRPr="00EA0203">
        <w:rPr>
          <w:rFonts w:ascii="Times New Roman" w:hAnsi="Times New Roman"/>
          <w:b/>
          <w:sz w:val="24"/>
          <w:szCs w:val="24"/>
          <w:lang w:val="en-US"/>
        </w:rPr>
        <w:t>TeV</w:t>
      </w:r>
      <w:proofErr w:type="spellEnd"/>
      <w:r w:rsidRPr="00EA0203">
        <w:rPr>
          <w:rFonts w:ascii="Times New Roman" w:hAnsi="Times New Roman"/>
          <w:b/>
          <w:sz w:val="24"/>
          <w:szCs w:val="24"/>
          <w:lang w:val="en-US"/>
        </w:rPr>
        <w:t>/</w:t>
      </w:r>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Hayrapetyan</w:t>
      </w:r>
      <w:proofErr w:type="spellEnd"/>
      <w:r w:rsidRPr="00EA0203">
        <w:rPr>
          <w:rFonts w:ascii="Times New Roman" w:hAnsi="Times New Roman"/>
          <w:sz w:val="24"/>
          <w:szCs w:val="24"/>
          <w:lang w:val="en-US"/>
        </w:rPr>
        <w:t xml:space="preserve"> </w:t>
      </w:r>
      <w:proofErr w:type="gramStart"/>
      <w:r w:rsidRPr="00EA0203">
        <w:rPr>
          <w:rFonts w:ascii="Times New Roman" w:hAnsi="Times New Roman"/>
          <w:sz w:val="24"/>
          <w:szCs w:val="24"/>
        </w:rPr>
        <w:t>А</w:t>
      </w:r>
      <w:r w:rsidRPr="00EA0203">
        <w:rPr>
          <w:rFonts w:ascii="Times New Roman" w:hAnsi="Times New Roman"/>
          <w:sz w:val="24"/>
          <w:szCs w:val="24"/>
          <w:lang w:val="en-US"/>
        </w:rPr>
        <w:t>. …</w:t>
      </w:r>
      <w:proofErr w:type="spellStart"/>
      <w:r w:rsidRPr="00EA0203">
        <w:rPr>
          <w:rFonts w:ascii="Times New Roman" w:hAnsi="Times New Roman"/>
          <w:sz w:val="24"/>
          <w:szCs w:val="24"/>
          <w:lang w:val="en-US"/>
        </w:rPr>
        <w:t>Gninenko</w:t>
      </w:r>
      <w:proofErr w:type="spellEnd"/>
      <w:proofErr w:type="gramEnd"/>
      <w:r w:rsidRPr="00EA0203">
        <w:rPr>
          <w:rFonts w:ascii="Times New Roman" w:hAnsi="Times New Roman"/>
          <w:sz w:val="24"/>
          <w:szCs w:val="24"/>
          <w:lang w:val="en-US"/>
        </w:rPr>
        <w:t xml:space="preserve"> S.N., The CMS Collaboration // Phys. </w:t>
      </w:r>
      <w:proofErr w:type="spellStart"/>
      <w:r w:rsidRPr="00EA0203">
        <w:rPr>
          <w:rFonts w:ascii="Times New Roman" w:hAnsi="Times New Roman"/>
          <w:sz w:val="24"/>
          <w:szCs w:val="24"/>
          <w:lang w:val="en-US"/>
        </w:rPr>
        <w:t>Rev.D</w:t>
      </w:r>
      <w:proofErr w:type="spellEnd"/>
      <w:r w:rsidRPr="00EA0203">
        <w:rPr>
          <w:rFonts w:ascii="Times New Roman" w:hAnsi="Times New Roman"/>
          <w:sz w:val="24"/>
          <w:szCs w:val="24"/>
          <w:lang w:val="en-US"/>
        </w:rPr>
        <w:t xml:space="preserve"> – 2025. –V.111. – 012009.</w:t>
      </w:r>
    </w:p>
    <w:p w14:paraId="2F000000" w14:textId="76582AE7"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A search </w:t>
      </w:r>
      <w:proofErr w:type="gramStart"/>
      <w:r w:rsidRPr="00EA0203">
        <w:rPr>
          <w:rFonts w:ascii="Times New Roman" w:hAnsi="Times New Roman"/>
          <w:sz w:val="24"/>
          <w:szCs w:val="24"/>
          <w:lang w:val="en-US"/>
        </w:rPr>
        <w:t>is performed</w:t>
      </w:r>
      <w:proofErr w:type="gramEnd"/>
      <w:r w:rsidRPr="00EA0203">
        <w:rPr>
          <w:rFonts w:ascii="Times New Roman" w:hAnsi="Times New Roman"/>
          <w:sz w:val="24"/>
          <w:szCs w:val="24"/>
          <w:lang w:val="en-US"/>
        </w:rPr>
        <w:t xml:space="preserve"> for charged-lepton flavor violating processes in top quark (t) production and decay. The data </w:t>
      </w:r>
      <w:proofErr w:type="gramStart"/>
      <w:r w:rsidRPr="00EA0203">
        <w:rPr>
          <w:rFonts w:ascii="Times New Roman" w:hAnsi="Times New Roman"/>
          <w:sz w:val="24"/>
          <w:szCs w:val="24"/>
          <w:lang w:val="en-US"/>
        </w:rPr>
        <w:t>were collected</w:t>
      </w:r>
      <w:proofErr w:type="gramEnd"/>
      <w:r w:rsidRPr="00EA0203">
        <w:rPr>
          <w:rFonts w:ascii="Times New Roman" w:hAnsi="Times New Roman"/>
          <w:sz w:val="24"/>
          <w:szCs w:val="24"/>
          <w:lang w:val="en-US"/>
        </w:rPr>
        <w:t xml:space="preserve"> by the CMS experiment from proton-proton collisions at a center-</w:t>
      </w:r>
      <w:proofErr w:type="spellStart"/>
      <w:r w:rsidRPr="00EA0203">
        <w:rPr>
          <w:rFonts w:ascii="Times New Roman" w:hAnsi="Times New Roman"/>
          <w:sz w:val="24"/>
          <w:szCs w:val="24"/>
          <w:lang w:val="en-US"/>
        </w:rPr>
        <w:t>ofmass</w:t>
      </w:r>
      <w:proofErr w:type="spellEnd"/>
      <w:r w:rsidRPr="00EA0203">
        <w:rPr>
          <w:rFonts w:ascii="Times New Roman" w:hAnsi="Times New Roman"/>
          <w:sz w:val="24"/>
          <w:szCs w:val="24"/>
          <w:lang w:val="en-US"/>
        </w:rPr>
        <w:t xml:space="preserve"> energy of 13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and correspond to an integrated luminosity </w:t>
      </w:r>
      <w:r w:rsidR="00312FEA">
        <w:rPr>
          <w:rFonts w:ascii="Times New Roman" w:hAnsi="Times New Roman"/>
          <w:sz w:val="24"/>
          <w:szCs w:val="24"/>
          <w:lang w:val="en-US"/>
        </w:rPr>
        <w:br/>
      </w:r>
      <w:r w:rsidRPr="00EA0203">
        <w:rPr>
          <w:rFonts w:ascii="Times New Roman" w:hAnsi="Times New Roman"/>
          <w:sz w:val="24"/>
          <w:szCs w:val="24"/>
          <w:lang w:val="en-US"/>
        </w:rPr>
        <w:t xml:space="preserve">of 138 fb−1. The selected events are required to contain one opposite-sign electron-muon pair, </w:t>
      </w:r>
      <w:r w:rsidR="00312FEA">
        <w:rPr>
          <w:rFonts w:ascii="Times New Roman" w:hAnsi="Times New Roman"/>
          <w:sz w:val="24"/>
          <w:szCs w:val="24"/>
          <w:lang w:val="en-US"/>
        </w:rPr>
        <w:br/>
      </w:r>
      <w:r w:rsidRPr="00EA0203">
        <w:rPr>
          <w:rFonts w:ascii="Times New Roman" w:hAnsi="Times New Roman"/>
          <w:sz w:val="24"/>
          <w:szCs w:val="24"/>
          <w:lang w:val="en-US"/>
        </w:rPr>
        <w:t xml:space="preserve">a third charged lepton (electron or muon), and at least one jet of which no more than </w:t>
      </w:r>
      <w:r w:rsidR="00312FEA">
        <w:rPr>
          <w:rFonts w:ascii="Times New Roman" w:hAnsi="Times New Roman"/>
          <w:sz w:val="24"/>
          <w:szCs w:val="24"/>
          <w:lang w:val="en-US"/>
        </w:rPr>
        <w:br/>
      </w:r>
      <w:r w:rsidRPr="00EA0203">
        <w:rPr>
          <w:rFonts w:ascii="Times New Roman" w:hAnsi="Times New Roman"/>
          <w:sz w:val="24"/>
          <w:szCs w:val="24"/>
          <w:lang w:val="en-US"/>
        </w:rPr>
        <w:t xml:space="preserve">one is associated with a bottom quark. Boosted decision trees </w:t>
      </w:r>
      <w:proofErr w:type="gramStart"/>
      <w:r w:rsidRPr="00EA0203">
        <w:rPr>
          <w:rFonts w:ascii="Times New Roman" w:hAnsi="Times New Roman"/>
          <w:sz w:val="24"/>
          <w:szCs w:val="24"/>
          <w:lang w:val="en-US"/>
        </w:rPr>
        <w:t>are used</w:t>
      </w:r>
      <w:proofErr w:type="gramEnd"/>
      <w:r w:rsidRPr="00EA0203">
        <w:rPr>
          <w:rFonts w:ascii="Times New Roman" w:hAnsi="Times New Roman"/>
          <w:sz w:val="24"/>
          <w:szCs w:val="24"/>
          <w:lang w:val="en-US"/>
        </w:rPr>
        <w:t xml:space="preserve"> to distinguish signal </w:t>
      </w:r>
      <w:r w:rsidR="00312FEA">
        <w:rPr>
          <w:rFonts w:ascii="Times New Roman" w:hAnsi="Times New Roman"/>
          <w:sz w:val="24"/>
          <w:szCs w:val="24"/>
          <w:lang w:val="en-US"/>
        </w:rPr>
        <w:br/>
      </w:r>
      <w:r w:rsidRPr="00EA0203">
        <w:rPr>
          <w:rFonts w:ascii="Times New Roman" w:hAnsi="Times New Roman"/>
          <w:sz w:val="24"/>
          <w:szCs w:val="24"/>
          <w:lang w:val="en-US"/>
        </w:rPr>
        <w:t xml:space="preserve">from background, exploiting differences in the kinematics of the final states particles. The data are consistent with the standard model expectation. Upper limits at 95% confidence level </w:t>
      </w:r>
      <w:r w:rsidR="00312FEA">
        <w:rPr>
          <w:rFonts w:ascii="Times New Roman" w:hAnsi="Times New Roman"/>
          <w:sz w:val="24"/>
          <w:szCs w:val="24"/>
          <w:lang w:val="en-US"/>
        </w:rPr>
        <w:br/>
      </w:r>
      <w:proofErr w:type="gramStart"/>
      <w:r w:rsidRPr="00EA0203">
        <w:rPr>
          <w:rFonts w:ascii="Times New Roman" w:hAnsi="Times New Roman"/>
          <w:sz w:val="24"/>
          <w:szCs w:val="24"/>
          <w:lang w:val="en-US"/>
        </w:rPr>
        <w:t>are placed</w:t>
      </w:r>
      <w:proofErr w:type="gramEnd"/>
      <w:r w:rsidRPr="00EA0203">
        <w:rPr>
          <w:rFonts w:ascii="Times New Roman" w:hAnsi="Times New Roman"/>
          <w:sz w:val="24"/>
          <w:szCs w:val="24"/>
          <w:lang w:val="en-US"/>
        </w:rPr>
        <w:t xml:space="preserve"> in the context of effective field theory on the Wilson coefficients, which range between 0.024–0.424 TeV−2 depending on the flavor of the associated light quark and </w:t>
      </w:r>
      <w:r w:rsidR="00312FEA">
        <w:rPr>
          <w:rFonts w:ascii="Times New Roman" w:hAnsi="Times New Roman"/>
          <w:sz w:val="24"/>
          <w:szCs w:val="24"/>
          <w:lang w:val="en-US"/>
        </w:rPr>
        <w:br/>
      </w:r>
      <w:r w:rsidRPr="00EA0203">
        <w:rPr>
          <w:rFonts w:ascii="Times New Roman" w:hAnsi="Times New Roman"/>
          <w:sz w:val="24"/>
          <w:szCs w:val="24"/>
          <w:lang w:val="en-US"/>
        </w:rPr>
        <w:t>the Lorentz structure of the interaction. These limits are converted to upper limits on branching fractions involving up (charm) quarks, t → e</w:t>
      </w:r>
      <w:r w:rsidRPr="00EA0203">
        <w:rPr>
          <w:rFonts w:ascii="Times New Roman" w:hAnsi="Times New Roman"/>
          <w:sz w:val="24"/>
          <w:szCs w:val="24"/>
        </w:rPr>
        <w:t>μ</w:t>
      </w:r>
      <w:r w:rsidRPr="00EA0203">
        <w:rPr>
          <w:rFonts w:ascii="Times New Roman" w:hAnsi="Times New Roman"/>
          <w:sz w:val="24"/>
          <w:szCs w:val="24"/>
          <w:lang w:val="en-US"/>
        </w:rPr>
        <w:t>u (t → e</w:t>
      </w:r>
      <w:r w:rsidRPr="00EA0203">
        <w:rPr>
          <w:rFonts w:ascii="Times New Roman" w:hAnsi="Times New Roman"/>
          <w:sz w:val="24"/>
          <w:szCs w:val="24"/>
        </w:rPr>
        <w:t>μ</w:t>
      </w:r>
      <w:r w:rsidRPr="00EA0203">
        <w:rPr>
          <w:rFonts w:ascii="Times New Roman" w:hAnsi="Times New Roman"/>
          <w:sz w:val="24"/>
          <w:szCs w:val="24"/>
          <w:lang w:val="en-US"/>
        </w:rPr>
        <w:t xml:space="preserve">c), of 0.032(0.498) × 10−6, 0.022(0.369) × 10−6, and 0.012(0.216) × 10−6 for </w:t>
      </w:r>
      <w:proofErr w:type="spellStart"/>
      <w:r w:rsidRPr="00EA0203">
        <w:rPr>
          <w:rFonts w:ascii="Times New Roman" w:hAnsi="Times New Roman"/>
          <w:sz w:val="24"/>
          <w:szCs w:val="24"/>
          <w:lang w:val="en-US"/>
        </w:rPr>
        <w:t>tensorlike</w:t>
      </w:r>
      <w:proofErr w:type="spellEnd"/>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vectorlike</w:t>
      </w:r>
      <w:proofErr w:type="spellEnd"/>
      <w:r w:rsidRPr="00EA0203">
        <w:rPr>
          <w:rFonts w:ascii="Times New Roman" w:hAnsi="Times New Roman"/>
          <w:sz w:val="24"/>
          <w:szCs w:val="24"/>
          <w:lang w:val="en-US"/>
        </w:rPr>
        <w:t xml:space="preserve">, and </w:t>
      </w:r>
      <w:proofErr w:type="spellStart"/>
      <w:r w:rsidRPr="00EA0203">
        <w:rPr>
          <w:rFonts w:ascii="Times New Roman" w:hAnsi="Times New Roman"/>
          <w:sz w:val="24"/>
          <w:szCs w:val="24"/>
          <w:lang w:val="en-US"/>
        </w:rPr>
        <w:t>scalarlike</w:t>
      </w:r>
      <w:proofErr w:type="spellEnd"/>
      <w:r w:rsidRPr="00EA0203">
        <w:rPr>
          <w:rFonts w:ascii="Times New Roman" w:hAnsi="Times New Roman"/>
          <w:sz w:val="24"/>
          <w:szCs w:val="24"/>
          <w:lang w:val="en-US"/>
        </w:rPr>
        <w:t xml:space="preserve"> interactions, respectively.</w:t>
      </w:r>
    </w:p>
    <w:p w14:paraId="30000000" w14:textId="77777777" w:rsidR="00247ED0" w:rsidRPr="00EA0203" w:rsidRDefault="009025D1" w:rsidP="00EA0203">
      <w:pPr>
        <w:jc w:val="both"/>
        <w:rPr>
          <w:rFonts w:ascii="Times New Roman" w:hAnsi="Times New Roman"/>
          <w:sz w:val="24"/>
          <w:szCs w:val="24"/>
          <w:lang w:val="en-US"/>
        </w:rPr>
      </w:pPr>
      <w:hyperlink r:id="rId18" w:history="1">
        <w:r w:rsidR="00EA0203" w:rsidRPr="00EA0203">
          <w:rPr>
            <w:rStyle w:val="a6"/>
            <w:rFonts w:ascii="Times New Roman" w:hAnsi="Times New Roman"/>
            <w:sz w:val="24"/>
            <w:szCs w:val="24"/>
            <w:lang w:val="en-US"/>
          </w:rPr>
          <w:t>https://elibrary.ru/item.asp?id=81223300</w:t>
        </w:r>
      </w:hyperlink>
    </w:p>
    <w:p w14:paraId="31000000" w14:textId="77777777" w:rsidR="00247ED0" w:rsidRPr="00EA0203" w:rsidRDefault="00247ED0" w:rsidP="00EA0203">
      <w:pPr>
        <w:jc w:val="both"/>
        <w:rPr>
          <w:rFonts w:ascii="Times New Roman" w:hAnsi="Times New Roman"/>
          <w:sz w:val="24"/>
          <w:szCs w:val="24"/>
          <w:lang w:val="en-US"/>
        </w:rPr>
      </w:pPr>
    </w:p>
    <w:p w14:paraId="32000000" w14:textId="2F72CA05"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16</w:t>
      </w:r>
      <w:r w:rsidRPr="00EA0203">
        <w:rPr>
          <w:rFonts w:ascii="Times New Roman" w:hAnsi="Times New Roman"/>
          <w:sz w:val="24"/>
          <w:szCs w:val="24"/>
          <w:lang w:val="en-US"/>
        </w:rPr>
        <w:t xml:space="preserve">. </w:t>
      </w:r>
      <w:r w:rsidRPr="00EA0203">
        <w:rPr>
          <w:rFonts w:ascii="Times New Roman" w:hAnsi="Times New Roman"/>
          <w:b/>
          <w:sz w:val="24"/>
          <w:szCs w:val="24"/>
          <w:lang w:val="en-US"/>
        </w:rPr>
        <w:t xml:space="preserve">Search for a heavy resonance decaying into a Z and a Higgs boson in events with </w:t>
      </w:r>
      <w:r w:rsidR="00312FEA">
        <w:rPr>
          <w:rFonts w:ascii="Times New Roman" w:hAnsi="Times New Roman"/>
          <w:b/>
          <w:sz w:val="24"/>
          <w:szCs w:val="24"/>
          <w:lang w:val="en-US"/>
        </w:rPr>
        <w:br/>
      </w:r>
      <w:r w:rsidRPr="00EA0203">
        <w:rPr>
          <w:rFonts w:ascii="Times New Roman" w:hAnsi="Times New Roman"/>
          <w:b/>
          <w:sz w:val="24"/>
          <w:szCs w:val="24"/>
          <w:lang w:val="en-US"/>
        </w:rPr>
        <w:t xml:space="preserve">an energetic jet and two electrons, two muons, or missing transverse momentum in proton-proton collisions at √s = 13 </w:t>
      </w:r>
      <w:proofErr w:type="spellStart"/>
      <w:r w:rsidRPr="00EA0203">
        <w:rPr>
          <w:rFonts w:ascii="Times New Roman" w:hAnsi="Times New Roman"/>
          <w:b/>
          <w:sz w:val="24"/>
          <w:szCs w:val="24"/>
          <w:lang w:val="en-US"/>
        </w:rPr>
        <w:t>TeV</w:t>
      </w:r>
      <w:proofErr w:type="spellEnd"/>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Hayrapetyan</w:t>
      </w:r>
      <w:proofErr w:type="spellEnd"/>
      <w:r w:rsidRPr="00EA0203">
        <w:rPr>
          <w:rFonts w:ascii="Times New Roman" w:hAnsi="Times New Roman"/>
          <w:sz w:val="24"/>
          <w:szCs w:val="24"/>
          <w:lang w:val="en-US"/>
        </w:rPr>
        <w:t xml:space="preserve"> </w:t>
      </w:r>
      <w:r w:rsidRPr="00EA0203">
        <w:rPr>
          <w:rFonts w:ascii="Times New Roman" w:hAnsi="Times New Roman"/>
          <w:sz w:val="24"/>
          <w:szCs w:val="24"/>
        </w:rPr>
        <w:t>А</w:t>
      </w:r>
      <w:r w:rsidRPr="00EA0203">
        <w:rPr>
          <w:rFonts w:ascii="Times New Roman" w:hAnsi="Times New Roman"/>
          <w:sz w:val="24"/>
          <w:szCs w:val="24"/>
          <w:lang w:val="en-US"/>
        </w:rPr>
        <w:t>. …</w:t>
      </w:r>
      <w:proofErr w:type="spellStart"/>
      <w:r w:rsidRPr="00EA0203">
        <w:rPr>
          <w:rFonts w:ascii="Times New Roman" w:hAnsi="Times New Roman"/>
          <w:sz w:val="24"/>
          <w:szCs w:val="24"/>
          <w:lang w:val="en-US"/>
        </w:rPr>
        <w:t>Gninenko</w:t>
      </w:r>
      <w:proofErr w:type="spellEnd"/>
      <w:r w:rsidRPr="00EA0203">
        <w:rPr>
          <w:rFonts w:ascii="Times New Roman" w:hAnsi="Times New Roman"/>
          <w:sz w:val="24"/>
          <w:szCs w:val="24"/>
          <w:lang w:val="en-US"/>
        </w:rPr>
        <w:t xml:space="preserve"> S.N. </w:t>
      </w:r>
      <w:proofErr w:type="spellStart"/>
      <w:r w:rsidRPr="00EA0203">
        <w:rPr>
          <w:rFonts w:ascii="Times New Roman" w:hAnsi="Times New Roman"/>
          <w:sz w:val="24"/>
          <w:szCs w:val="24"/>
          <w:lang w:val="en-US"/>
        </w:rPr>
        <w:t>Golubev</w:t>
      </w:r>
      <w:proofErr w:type="spellEnd"/>
      <w:r w:rsidRPr="00EA0203">
        <w:rPr>
          <w:rFonts w:ascii="Times New Roman" w:hAnsi="Times New Roman"/>
          <w:sz w:val="24"/>
          <w:szCs w:val="24"/>
          <w:lang w:val="en-US"/>
        </w:rPr>
        <w:t xml:space="preserve"> N.,  </w:t>
      </w:r>
      <w:proofErr w:type="spellStart"/>
      <w:r w:rsidRPr="00EA0203">
        <w:rPr>
          <w:rFonts w:ascii="Times New Roman" w:hAnsi="Times New Roman"/>
          <w:sz w:val="24"/>
          <w:szCs w:val="24"/>
          <w:lang w:val="en-US"/>
        </w:rPr>
        <w:t>Krasnikov</w:t>
      </w:r>
      <w:proofErr w:type="spellEnd"/>
      <w:r w:rsidRPr="00EA0203">
        <w:rPr>
          <w:rFonts w:ascii="Times New Roman" w:hAnsi="Times New Roman"/>
          <w:sz w:val="24"/>
          <w:szCs w:val="24"/>
          <w:lang w:val="en-US"/>
        </w:rPr>
        <w:t xml:space="preserve"> N. </w:t>
      </w:r>
      <w:proofErr w:type="spellStart"/>
      <w:r w:rsidRPr="00EA0203">
        <w:rPr>
          <w:rFonts w:ascii="Times New Roman" w:hAnsi="Times New Roman"/>
          <w:sz w:val="24"/>
          <w:szCs w:val="24"/>
          <w:lang w:val="en-US"/>
        </w:rPr>
        <w:t>Toropin</w:t>
      </w:r>
      <w:proofErr w:type="spellEnd"/>
      <w:r w:rsidRPr="00EA0203">
        <w:rPr>
          <w:rFonts w:ascii="Times New Roman" w:hAnsi="Times New Roman"/>
          <w:sz w:val="24"/>
          <w:szCs w:val="24"/>
          <w:lang w:val="en-US"/>
        </w:rPr>
        <w:t xml:space="preserve"> A., The CMS Collaboration // JHEP. – 2025. – 02. – 089.</w:t>
      </w:r>
    </w:p>
    <w:p w14:paraId="33000000" w14:textId="63206863"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A search </w:t>
      </w:r>
      <w:proofErr w:type="gramStart"/>
      <w:r w:rsidRPr="00EA0203">
        <w:rPr>
          <w:rFonts w:ascii="Times New Roman" w:hAnsi="Times New Roman"/>
          <w:sz w:val="24"/>
          <w:szCs w:val="24"/>
          <w:lang w:val="en-US"/>
        </w:rPr>
        <w:t>is presented</w:t>
      </w:r>
      <w:proofErr w:type="gramEnd"/>
      <w:r w:rsidRPr="00EA0203">
        <w:rPr>
          <w:rFonts w:ascii="Times New Roman" w:hAnsi="Times New Roman"/>
          <w:sz w:val="24"/>
          <w:szCs w:val="24"/>
          <w:lang w:val="en-US"/>
        </w:rPr>
        <w:t xml:space="preserve"> for a heavy resonance decaying into a Z boson and a Higgs (H) boson. The analysis is based on data from proton-proton collisions at a </w:t>
      </w:r>
      <w:proofErr w:type="spellStart"/>
      <w:r w:rsidRPr="00EA0203">
        <w:rPr>
          <w:rFonts w:ascii="Times New Roman" w:hAnsi="Times New Roman"/>
          <w:sz w:val="24"/>
          <w:szCs w:val="24"/>
          <w:lang w:val="en-US"/>
        </w:rPr>
        <w:t>centre</w:t>
      </w:r>
      <w:proofErr w:type="spellEnd"/>
      <w:r w:rsidRPr="00EA0203">
        <w:rPr>
          <w:rFonts w:ascii="Times New Roman" w:hAnsi="Times New Roman"/>
          <w:sz w:val="24"/>
          <w:szCs w:val="24"/>
          <w:lang w:val="en-US"/>
        </w:rPr>
        <w:t xml:space="preserve">-of-mass energy </w:t>
      </w:r>
      <w:r w:rsidR="00312FEA">
        <w:rPr>
          <w:rFonts w:ascii="Times New Roman" w:hAnsi="Times New Roman"/>
          <w:sz w:val="24"/>
          <w:szCs w:val="24"/>
          <w:lang w:val="en-US"/>
        </w:rPr>
        <w:br/>
      </w:r>
      <w:r w:rsidRPr="00EA0203">
        <w:rPr>
          <w:rFonts w:ascii="Times New Roman" w:hAnsi="Times New Roman"/>
          <w:sz w:val="24"/>
          <w:szCs w:val="24"/>
          <w:lang w:val="en-US"/>
        </w:rPr>
        <w:t xml:space="preserve">of 13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corresponding to an integrated luminosity of 138 fb−</w:t>
      </w:r>
      <w:proofErr w:type="gramStart"/>
      <w:r w:rsidRPr="00EA0203">
        <w:rPr>
          <w:rFonts w:ascii="Times New Roman" w:hAnsi="Times New Roman"/>
          <w:sz w:val="24"/>
          <w:szCs w:val="24"/>
          <w:lang w:val="en-US"/>
        </w:rPr>
        <w:t>1 ,</w:t>
      </w:r>
      <w:proofErr w:type="gramEnd"/>
      <w:r w:rsidRPr="00EA0203">
        <w:rPr>
          <w:rFonts w:ascii="Times New Roman" w:hAnsi="Times New Roman"/>
          <w:sz w:val="24"/>
          <w:szCs w:val="24"/>
          <w:lang w:val="en-US"/>
        </w:rPr>
        <w:t xml:space="preserve"> recorded with the CMS experiment in the years 2016–2018. Resonance masses between 1.4 and 5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w:t>
      </w:r>
      <w:proofErr w:type="gramStart"/>
      <w:r w:rsidRPr="00EA0203">
        <w:rPr>
          <w:rFonts w:ascii="Times New Roman" w:hAnsi="Times New Roman"/>
          <w:sz w:val="24"/>
          <w:szCs w:val="24"/>
          <w:lang w:val="en-US"/>
        </w:rPr>
        <w:t>are considered</w:t>
      </w:r>
      <w:proofErr w:type="gramEnd"/>
      <w:r w:rsidRPr="00EA0203">
        <w:rPr>
          <w:rFonts w:ascii="Times New Roman" w:hAnsi="Times New Roman"/>
          <w:sz w:val="24"/>
          <w:szCs w:val="24"/>
          <w:lang w:val="en-US"/>
        </w:rPr>
        <w:t xml:space="preserve">, resulting in large transverse momenta of the Z and H bosons. Final states that result from Z boson decays to pairs of electrons, muons, or neutrinos are considered. The H boson </w:t>
      </w:r>
      <w:r w:rsidR="00312FEA">
        <w:rPr>
          <w:rFonts w:ascii="Times New Roman" w:hAnsi="Times New Roman"/>
          <w:sz w:val="24"/>
          <w:szCs w:val="24"/>
          <w:lang w:val="en-US"/>
        </w:rPr>
        <w:br/>
      </w:r>
      <w:proofErr w:type="gramStart"/>
      <w:r w:rsidRPr="00EA0203">
        <w:rPr>
          <w:rFonts w:ascii="Times New Roman" w:hAnsi="Times New Roman"/>
          <w:sz w:val="24"/>
          <w:szCs w:val="24"/>
          <w:lang w:val="en-US"/>
        </w:rPr>
        <w:t>is reconstructed</w:t>
      </w:r>
      <w:proofErr w:type="gramEnd"/>
      <w:r w:rsidRPr="00EA0203">
        <w:rPr>
          <w:rFonts w:ascii="Times New Roman" w:hAnsi="Times New Roman"/>
          <w:sz w:val="24"/>
          <w:szCs w:val="24"/>
          <w:lang w:val="en-US"/>
        </w:rPr>
        <w:t xml:space="preserve"> as a single large-radius jet, recoiling against the Z boson. Machine-learning </w:t>
      </w:r>
      <w:proofErr w:type="spellStart"/>
      <w:r w:rsidRPr="00EA0203">
        <w:rPr>
          <w:rFonts w:ascii="Times New Roman" w:hAnsi="Times New Roman"/>
          <w:sz w:val="24"/>
          <w:szCs w:val="24"/>
          <w:lang w:val="en-US"/>
        </w:rPr>
        <w:t>favour</w:t>
      </w:r>
      <w:proofErr w:type="spellEnd"/>
      <w:r w:rsidRPr="00EA0203">
        <w:rPr>
          <w:rFonts w:ascii="Times New Roman" w:hAnsi="Times New Roman"/>
          <w:sz w:val="24"/>
          <w:szCs w:val="24"/>
          <w:lang w:val="en-US"/>
        </w:rPr>
        <w:t xml:space="preserve">-tagging techniques </w:t>
      </w:r>
      <w:proofErr w:type="gramStart"/>
      <w:r w:rsidRPr="00EA0203">
        <w:rPr>
          <w:rFonts w:ascii="Times New Roman" w:hAnsi="Times New Roman"/>
          <w:sz w:val="24"/>
          <w:szCs w:val="24"/>
          <w:lang w:val="en-US"/>
        </w:rPr>
        <w:t>are employed</w:t>
      </w:r>
      <w:proofErr w:type="gramEnd"/>
      <w:r w:rsidRPr="00EA0203">
        <w:rPr>
          <w:rFonts w:ascii="Times New Roman" w:hAnsi="Times New Roman"/>
          <w:sz w:val="24"/>
          <w:szCs w:val="24"/>
          <w:lang w:val="en-US"/>
        </w:rPr>
        <w:t xml:space="preserve"> to identify decays of a Lorentz-boosted H boson </w:t>
      </w:r>
      <w:r w:rsidR="00312FEA">
        <w:rPr>
          <w:rFonts w:ascii="Times New Roman" w:hAnsi="Times New Roman"/>
          <w:sz w:val="24"/>
          <w:szCs w:val="24"/>
          <w:lang w:val="en-US"/>
        </w:rPr>
        <w:br/>
      </w:r>
      <w:r w:rsidRPr="00EA0203">
        <w:rPr>
          <w:rFonts w:ascii="Times New Roman" w:hAnsi="Times New Roman"/>
          <w:sz w:val="24"/>
          <w:szCs w:val="24"/>
          <w:lang w:val="en-US"/>
        </w:rPr>
        <w:t>into pairs of charm or bottom quarks, or into four quarks via the intermediate H → WW</w:t>
      </w:r>
      <w:r w:rsidRPr="00EA0203">
        <w:rPr>
          <w:rFonts w:ascii="Cambria Math" w:hAnsi="Cambria Math" w:cs="Cambria Math"/>
          <w:sz w:val="24"/>
          <w:szCs w:val="24"/>
          <w:lang w:val="en-US"/>
        </w:rPr>
        <w:t>∗</w:t>
      </w:r>
      <w:r w:rsidRPr="00EA0203">
        <w:rPr>
          <w:rFonts w:ascii="Times New Roman" w:hAnsi="Times New Roman"/>
          <w:sz w:val="24"/>
          <w:szCs w:val="24"/>
          <w:lang w:val="en-US"/>
        </w:rPr>
        <w:t xml:space="preserve"> and ZZ</w:t>
      </w:r>
      <w:r w:rsidRPr="00EA0203">
        <w:rPr>
          <w:rFonts w:ascii="Cambria Math" w:hAnsi="Cambria Math" w:cs="Cambria Math"/>
          <w:sz w:val="24"/>
          <w:szCs w:val="24"/>
          <w:lang w:val="en-US"/>
        </w:rPr>
        <w:t>∗</w:t>
      </w:r>
      <w:r w:rsidRPr="00EA0203">
        <w:rPr>
          <w:rFonts w:ascii="Times New Roman" w:hAnsi="Times New Roman"/>
          <w:sz w:val="24"/>
          <w:szCs w:val="24"/>
          <w:lang w:val="en-US"/>
        </w:rPr>
        <w:t xml:space="preserve"> decays. The analysis targets H boson decays that were not generally included in previous </w:t>
      </w:r>
      <w:r w:rsidRPr="00EA0203">
        <w:rPr>
          <w:rFonts w:ascii="Times New Roman" w:hAnsi="Times New Roman"/>
          <w:sz w:val="24"/>
          <w:szCs w:val="24"/>
          <w:lang w:val="en-US"/>
        </w:rPr>
        <w:lastRenderedPageBreak/>
        <w:t xml:space="preserve">searches using the H → bb channel. Compared with previous analyses, the sensitivity for high resonance masses is improved </w:t>
      </w:r>
      <w:proofErr w:type="spellStart"/>
      <w:r w:rsidRPr="00EA0203">
        <w:rPr>
          <w:rFonts w:ascii="Times New Roman" w:hAnsi="Times New Roman"/>
          <w:sz w:val="24"/>
          <w:szCs w:val="24"/>
          <w:lang w:val="en-US"/>
        </w:rPr>
        <w:t>signifcantly</w:t>
      </w:r>
      <w:proofErr w:type="spellEnd"/>
      <w:r w:rsidRPr="00EA0203">
        <w:rPr>
          <w:rFonts w:ascii="Times New Roman" w:hAnsi="Times New Roman"/>
          <w:sz w:val="24"/>
          <w:szCs w:val="24"/>
          <w:lang w:val="en-US"/>
        </w:rPr>
        <w:t xml:space="preserve"> in the channel where at most one b quark </w:t>
      </w:r>
      <w:proofErr w:type="gramStart"/>
      <w:r w:rsidRPr="00EA0203">
        <w:rPr>
          <w:rFonts w:ascii="Times New Roman" w:hAnsi="Times New Roman"/>
          <w:sz w:val="24"/>
          <w:szCs w:val="24"/>
          <w:lang w:val="en-US"/>
        </w:rPr>
        <w:t>is tagged</w:t>
      </w:r>
      <w:proofErr w:type="gramEnd"/>
      <w:r w:rsidRPr="00EA0203">
        <w:rPr>
          <w:rFonts w:ascii="Times New Roman" w:hAnsi="Times New Roman"/>
          <w:sz w:val="24"/>
          <w:szCs w:val="24"/>
          <w:lang w:val="en-US"/>
        </w:rPr>
        <w:t>.</w:t>
      </w:r>
    </w:p>
    <w:p w14:paraId="34000000" w14:textId="77777777" w:rsidR="00247ED0" w:rsidRPr="00EA0203" w:rsidRDefault="009025D1" w:rsidP="00EA0203">
      <w:pPr>
        <w:jc w:val="both"/>
        <w:rPr>
          <w:rFonts w:ascii="Times New Roman" w:hAnsi="Times New Roman"/>
          <w:sz w:val="24"/>
          <w:szCs w:val="24"/>
          <w:lang w:val="en-US"/>
        </w:rPr>
      </w:pPr>
      <w:hyperlink r:id="rId19" w:history="1">
        <w:r w:rsidR="00EA0203" w:rsidRPr="00EA0203">
          <w:rPr>
            <w:rStyle w:val="a6"/>
            <w:rFonts w:ascii="Times New Roman" w:hAnsi="Times New Roman"/>
            <w:sz w:val="24"/>
            <w:szCs w:val="24"/>
            <w:lang w:val="en-US"/>
          </w:rPr>
          <w:t>https://elibrary.ru/item.asp?id=82058564</w:t>
        </w:r>
      </w:hyperlink>
    </w:p>
    <w:p w14:paraId="35000000" w14:textId="6D871C4D"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17</w:t>
      </w:r>
      <w:r w:rsidRPr="00EA0203">
        <w:rPr>
          <w:rFonts w:ascii="Times New Roman" w:hAnsi="Times New Roman"/>
          <w:sz w:val="24"/>
          <w:szCs w:val="24"/>
          <w:lang w:val="en-US"/>
        </w:rPr>
        <w:t xml:space="preserve">. </w:t>
      </w:r>
      <w:r w:rsidRPr="00EA0203">
        <w:rPr>
          <w:rFonts w:ascii="Times New Roman" w:hAnsi="Times New Roman"/>
          <w:b/>
          <w:sz w:val="24"/>
          <w:szCs w:val="24"/>
          <w:lang w:val="en-US"/>
        </w:rPr>
        <w:t xml:space="preserve">Search for long-lived heavy neutral leptons in proton-proton collision events </w:t>
      </w:r>
      <w:r w:rsidR="00312FEA">
        <w:rPr>
          <w:rFonts w:ascii="Times New Roman" w:hAnsi="Times New Roman"/>
          <w:b/>
          <w:sz w:val="24"/>
          <w:szCs w:val="24"/>
          <w:lang w:val="en-US"/>
        </w:rPr>
        <w:br/>
      </w:r>
      <w:r w:rsidRPr="00EA0203">
        <w:rPr>
          <w:rFonts w:ascii="Times New Roman" w:hAnsi="Times New Roman"/>
          <w:b/>
          <w:sz w:val="24"/>
          <w:szCs w:val="24"/>
          <w:lang w:val="en-US"/>
        </w:rPr>
        <w:t xml:space="preserve">with a lepton-jet pair associated with a secondary vertex at √s = 13 </w:t>
      </w:r>
      <w:proofErr w:type="spellStart"/>
      <w:r w:rsidRPr="00EA0203">
        <w:rPr>
          <w:rFonts w:ascii="Times New Roman" w:hAnsi="Times New Roman"/>
          <w:b/>
          <w:sz w:val="24"/>
          <w:szCs w:val="24"/>
          <w:lang w:val="en-US"/>
        </w:rPr>
        <w:t>TeV</w:t>
      </w:r>
      <w:proofErr w:type="spellEnd"/>
      <w:r w:rsidRPr="00EA0203">
        <w:rPr>
          <w:rFonts w:ascii="Times New Roman" w:hAnsi="Times New Roman"/>
          <w:sz w:val="24"/>
          <w:szCs w:val="24"/>
          <w:lang w:val="en-US"/>
        </w:rPr>
        <w:t xml:space="preserve"> / </w:t>
      </w:r>
      <w:proofErr w:type="spellStart"/>
      <w:r w:rsidRPr="00EA0203">
        <w:rPr>
          <w:rFonts w:ascii="Times New Roman" w:hAnsi="Times New Roman"/>
          <w:sz w:val="24"/>
          <w:szCs w:val="24"/>
          <w:lang w:val="en-US"/>
        </w:rPr>
        <w:t>Hayrapetyan</w:t>
      </w:r>
      <w:proofErr w:type="spellEnd"/>
      <w:r w:rsidRPr="00EA0203">
        <w:rPr>
          <w:rFonts w:ascii="Times New Roman" w:hAnsi="Times New Roman"/>
          <w:sz w:val="24"/>
          <w:szCs w:val="24"/>
          <w:lang w:val="en-US"/>
        </w:rPr>
        <w:t xml:space="preserve"> </w:t>
      </w:r>
      <w:proofErr w:type="gramStart"/>
      <w:r w:rsidRPr="00EA0203">
        <w:rPr>
          <w:rFonts w:ascii="Times New Roman" w:hAnsi="Times New Roman"/>
          <w:sz w:val="24"/>
          <w:szCs w:val="24"/>
        </w:rPr>
        <w:t>А</w:t>
      </w:r>
      <w:r w:rsidRPr="00EA0203">
        <w:rPr>
          <w:rFonts w:ascii="Times New Roman" w:hAnsi="Times New Roman"/>
          <w:sz w:val="24"/>
          <w:szCs w:val="24"/>
          <w:lang w:val="en-US"/>
        </w:rPr>
        <w:t>. …</w:t>
      </w:r>
      <w:proofErr w:type="spellStart"/>
      <w:r w:rsidRPr="00EA0203">
        <w:rPr>
          <w:rFonts w:ascii="Times New Roman" w:hAnsi="Times New Roman"/>
          <w:sz w:val="24"/>
          <w:szCs w:val="24"/>
          <w:lang w:val="en-US"/>
        </w:rPr>
        <w:t>Gninenko</w:t>
      </w:r>
      <w:proofErr w:type="spellEnd"/>
      <w:proofErr w:type="gramEnd"/>
      <w:r w:rsidRPr="00EA0203">
        <w:rPr>
          <w:rFonts w:ascii="Times New Roman" w:hAnsi="Times New Roman"/>
          <w:sz w:val="24"/>
          <w:szCs w:val="24"/>
          <w:lang w:val="en-US"/>
        </w:rPr>
        <w:t xml:space="preserve"> S.N., </w:t>
      </w:r>
      <w:proofErr w:type="spellStart"/>
      <w:r w:rsidRPr="00EA0203">
        <w:rPr>
          <w:rFonts w:ascii="Times New Roman" w:hAnsi="Times New Roman"/>
          <w:sz w:val="24"/>
          <w:szCs w:val="24"/>
          <w:lang w:val="en-US"/>
        </w:rPr>
        <w:t>Golubev</w:t>
      </w:r>
      <w:proofErr w:type="spellEnd"/>
      <w:r w:rsidRPr="00EA0203">
        <w:rPr>
          <w:rFonts w:ascii="Times New Roman" w:hAnsi="Times New Roman"/>
          <w:sz w:val="24"/>
          <w:szCs w:val="24"/>
          <w:lang w:val="en-US"/>
        </w:rPr>
        <w:t xml:space="preserve"> N., </w:t>
      </w:r>
      <w:proofErr w:type="spellStart"/>
      <w:r w:rsidRPr="00EA0203">
        <w:rPr>
          <w:rFonts w:ascii="Times New Roman" w:hAnsi="Times New Roman"/>
          <w:sz w:val="24"/>
          <w:szCs w:val="24"/>
          <w:lang w:val="en-US"/>
        </w:rPr>
        <w:t>Krasnikov</w:t>
      </w:r>
      <w:proofErr w:type="spellEnd"/>
      <w:r w:rsidRPr="00EA0203">
        <w:rPr>
          <w:rFonts w:ascii="Times New Roman" w:hAnsi="Times New Roman"/>
          <w:sz w:val="24"/>
          <w:szCs w:val="24"/>
          <w:lang w:val="en-US"/>
        </w:rPr>
        <w:t xml:space="preserve"> N. </w:t>
      </w:r>
      <w:proofErr w:type="spellStart"/>
      <w:r w:rsidRPr="00EA0203">
        <w:rPr>
          <w:rFonts w:ascii="Times New Roman" w:hAnsi="Times New Roman"/>
          <w:sz w:val="24"/>
          <w:szCs w:val="24"/>
          <w:lang w:val="en-US"/>
        </w:rPr>
        <w:t>Toropin</w:t>
      </w:r>
      <w:proofErr w:type="spellEnd"/>
      <w:r w:rsidRPr="00EA0203">
        <w:rPr>
          <w:rFonts w:ascii="Times New Roman" w:hAnsi="Times New Roman"/>
          <w:sz w:val="24"/>
          <w:szCs w:val="24"/>
          <w:lang w:val="en-US"/>
        </w:rPr>
        <w:t xml:space="preserve"> A The CMS collaboration// JHEP. </w:t>
      </w:r>
      <w:r w:rsidR="00312FEA">
        <w:rPr>
          <w:rFonts w:ascii="Times New Roman" w:hAnsi="Times New Roman"/>
          <w:sz w:val="24"/>
          <w:szCs w:val="24"/>
          <w:lang w:val="en-US"/>
        </w:rPr>
        <w:br/>
      </w:r>
      <w:r w:rsidRPr="00EA0203">
        <w:rPr>
          <w:rFonts w:ascii="Times New Roman" w:hAnsi="Times New Roman"/>
          <w:sz w:val="24"/>
          <w:szCs w:val="24"/>
          <w:lang w:val="en-US"/>
        </w:rPr>
        <w:t>– 2025.-02, – 036.</w:t>
      </w:r>
    </w:p>
    <w:p w14:paraId="36000000" w14:textId="7B4F5DC4" w:rsidR="00247ED0" w:rsidRPr="00EA0203" w:rsidRDefault="00EA0203" w:rsidP="00EA0203">
      <w:pPr>
        <w:jc w:val="both"/>
        <w:rPr>
          <w:rFonts w:ascii="Times New Roman" w:hAnsi="Times New Roman"/>
          <w:sz w:val="24"/>
          <w:szCs w:val="24"/>
          <w:lang w:val="en-US"/>
        </w:rPr>
      </w:pPr>
      <w:r w:rsidRPr="00EA0203">
        <w:rPr>
          <w:rFonts w:ascii="Times New Roman" w:hAnsi="Times New Roman"/>
          <w:sz w:val="24"/>
          <w:szCs w:val="24"/>
          <w:lang w:val="en-US"/>
        </w:rPr>
        <w:t xml:space="preserve"> </w:t>
      </w: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A search for long-lived heavy neutral leptons (HNLs) using proton-proton collision data corresponding to an integrated luminosity of 138 fb−1 collected at √ s = 13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w:t>
      </w:r>
      <w:r w:rsidR="00312FEA">
        <w:rPr>
          <w:rFonts w:ascii="Times New Roman" w:hAnsi="Times New Roman"/>
          <w:sz w:val="24"/>
          <w:szCs w:val="24"/>
          <w:lang w:val="en-US"/>
        </w:rPr>
        <w:br/>
      </w:r>
      <w:r w:rsidRPr="00EA0203">
        <w:rPr>
          <w:rFonts w:ascii="Times New Roman" w:hAnsi="Times New Roman"/>
          <w:sz w:val="24"/>
          <w:szCs w:val="24"/>
          <w:lang w:val="en-US"/>
        </w:rPr>
        <w:t xml:space="preserve">with the CMS detector at the CERN LHC is presented. Events </w:t>
      </w:r>
      <w:proofErr w:type="gramStart"/>
      <w:r w:rsidRPr="00EA0203">
        <w:rPr>
          <w:rFonts w:ascii="Times New Roman" w:hAnsi="Times New Roman"/>
          <w:sz w:val="24"/>
          <w:szCs w:val="24"/>
          <w:lang w:val="en-US"/>
        </w:rPr>
        <w:t>are selected</w:t>
      </w:r>
      <w:proofErr w:type="gramEnd"/>
      <w:r w:rsidRPr="00EA0203">
        <w:rPr>
          <w:rFonts w:ascii="Times New Roman" w:hAnsi="Times New Roman"/>
          <w:sz w:val="24"/>
          <w:szCs w:val="24"/>
          <w:lang w:val="en-US"/>
        </w:rPr>
        <w:t xml:space="preserve"> with a charged lepton originating from the primary vertex associated with the proton-proton interaction, as well as </w:t>
      </w:r>
      <w:r w:rsidR="00312FEA">
        <w:rPr>
          <w:rFonts w:ascii="Times New Roman" w:hAnsi="Times New Roman"/>
          <w:sz w:val="24"/>
          <w:szCs w:val="24"/>
          <w:lang w:val="en-US"/>
        </w:rPr>
        <w:br/>
      </w:r>
      <w:r w:rsidRPr="00EA0203">
        <w:rPr>
          <w:rFonts w:ascii="Times New Roman" w:hAnsi="Times New Roman"/>
          <w:sz w:val="24"/>
          <w:szCs w:val="24"/>
          <w:lang w:val="en-US"/>
        </w:rPr>
        <w:t xml:space="preserve">a second charged lepton and a hadronic jet associated with a secondary vertex that corresponds to the </w:t>
      </w:r>
      <w:proofErr w:type="spellStart"/>
      <w:r w:rsidRPr="00EA0203">
        <w:rPr>
          <w:rFonts w:ascii="Times New Roman" w:hAnsi="Times New Roman"/>
          <w:sz w:val="24"/>
          <w:szCs w:val="24"/>
          <w:lang w:val="en-US"/>
        </w:rPr>
        <w:t>semileptonic</w:t>
      </w:r>
      <w:proofErr w:type="spellEnd"/>
      <w:r w:rsidRPr="00EA0203">
        <w:rPr>
          <w:rFonts w:ascii="Times New Roman" w:hAnsi="Times New Roman"/>
          <w:sz w:val="24"/>
          <w:szCs w:val="24"/>
          <w:lang w:val="en-US"/>
        </w:rPr>
        <w:t xml:space="preserve"> decay of a long-lived HNL. No excess of events above the standard model expectation </w:t>
      </w:r>
      <w:proofErr w:type="gramStart"/>
      <w:r w:rsidRPr="00EA0203">
        <w:rPr>
          <w:rFonts w:ascii="Times New Roman" w:hAnsi="Times New Roman"/>
          <w:sz w:val="24"/>
          <w:szCs w:val="24"/>
          <w:lang w:val="en-US"/>
        </w:rPr>
        <w:t>is observed</w:t>
      </w:r>
      <w:proofErr w:type="gramEnd"/>
      <w:r w:rsidRPr="00EA0203">
        <w:rPr>
          <w:rFonts w:ascii="Times New Roman" w:hAnsi="Times New Roman"/>
          <w:sz w:val="24"/>
          <w:szCs w:val="24"/>
          <w:lang w:val="en-US"/>
        </w:rPr>
        <w:t xml:space="preserve">. Exclusion limits at 95% </w:t>
      </w:r>
      <w:proofErr w:type="spellStart"/>
      <w:r w:rsidRPr="00EA0203">
        <w:rPr>
          <w:rFonts w:ascii="Times New Roman" w:hAnsi="Times New Roman"/>
          <w:sz w:val="24"/>
          <w:szCs w:val="24"/>
          <w:lang w:val="en-US"/>
        </w:rPr>
        <w:t>confdence</w:t>
      </w:r>
      <w:proofErr w:type="spellEnd"/>
      <w:r w:rsidRPr="00EA0203">
        <w:rPr>
          <w:rFonts w:ascii="Times New Roman" w:hAnsi="Times New Roman"/>
          <w:sz w:val="24"/>
          <w:szCs w:val="24"/>
          <w:lang w:val="en-US"/>
        </w:rPr>
        <w:t xml:space="preserve"> level </w:t>
      </w:r>
      <w:proofErr w:type="gramStart"/>
      <w:r w:rsidRPr="00EA0203">
        <w:rPr>
          <w:rFonts w:ascii="Times New Roman" w:hAnsi="Times New Roman"/>
          <w:sz w:val="24"/>
          <w:szCs w:val="24"/>
          <w:lang w:val="en-US"/>
        </w:rPr>
        <w:t>are evaluated</w:t>
      </w:r>
      <w:proofErr w:type="gramEnd"/>
      <w:r w:rsidRPr="00EA0203">
        <w:rPr>
          <w:rFonts w:ascii="Times New Roman" w:hAnsi="Times New Roman"/>
          <w:sz w:val="24"/>
          <w:szCs w:val="24"/>
          <w:lang w:val="en-US"/>
        </w:rPr>
        <w:t xml:space="preserve"> for HNLs </w:t>
      </w:r>
      <w:r w:rsidR="00312FEA">
        <w:rPr>
          <w:rFonts w:ascii="Times New Roman" w:hAnsi="Times New Roman"/>
          <w:sz w:val="24"/>
          <w:szCs w:val="24"/>
          <w:lang w:val="en-US"/>
        </w:rPr>
        <w:br/>
      </w:r>
      <w:r w:rsidRPr="00EA0203">
        <w:rPr>
          <w:rFonts w:ascii="Times New Roman" w:hAnsi="Times New Roman"/>
          <w:sz w:val="24"/>
          <w:szCs w:val="24"/>
          <w:lang w:val="en-US"/>
        </w:rPr>
        <w:t>that mix with electron and/or muon neutrinos. Limits are presented in the mass range of 1–16.5 GeV, with excluded square mixing parameter values reaching as low as 2 × 10−</w:t>
      </w:r>
      <w:proofErr w:type="gramStart"/>
      <w:r w:rsidRPr="00EA0203">
        <w:rPr>
          <w:rFonts w:ascii="Times New Roman" w:hAnsi="Times New Roman"/>
          <w:sz w:val="24"/>
          <w:szCs w:val="24"/>
          <w:lang w:val="en-US"/>
        </w:rPr>
        <w:t>7 .</w:t>
      </w:r>
      <w:proofErr w:type="gramEnd"/>
      <w:r w:rsidRPr="00EA0203">
        <w:rPr>
          <w:rFonts w:ascii="Times New Roman" w:hAnsi="Times New Roman"/>
          <w:sz w:val="24"/>
          <w:szCs w:val="24"/>
          <w:lang w:val="en-US"/>
        </w:rPr>
        <w:t xml:space="preserve"> For masses above 11 GeV, the presented limits exceed all previous results in the </w:t>
      </w:r>
      <w:proofErr w:type="spellStart"/>
      <w:r w:rsidRPr="00EA0203">
        <w:rPr>
          <w:rFonts w:ascii="Times New Roman" w:hAnsi="Times New Roman"/>
          <w:sz w:val="24"/>
          <w:szCs w:val="24"/>
          <w:lang w:val="en-US"/>
        </w:rPr>
        <w:t>semileptonic</w:t>
      </w:r>
      <w:proofErr w:type="spellEnd"/>
      <w:r w:rsidRPr="00EA0203">
        <w:rPr>
          <w:rFonts w:ascii="Times New Roman" w:hAnsi="Times New Roman"/>
          <w:sz w:val="24"/>
          <w:szCs w:val="24"/>
          <w:lang w:val="en-US"/>
        </w:rPr>
        <w:t xml:space="preserve"> </w:t>
      </w:r>
      <w:r w:rsidR="00312FEA">
        <w:rPr>
          <w:rFonts w:ascii="Times New Roman" w:hAnsi="Times New Roman"/>
          <w:sz w:val="24"/>
          <w:szCs w:val="24"/>
          <w:lang w:val="en-US"/>
        </w:rPr>
        <w:br/>
      </w:r>
      <w:r w:rsidRPr="00EA0203">
        <w:rPr>
          <w:rFonts w:ascii="Times New Roman" w:hAnsi="Times New Roman"/>
          <w:sz w:val="24"/>
          <w:szCs w:val="24"/>
          <w:lang w:val="en-US"/>
        </w:rPr>
        <w:t>decay channel, and for some of the considered scenarios are the strongest to date.</w:t>
      </w:r>
    </w:p>
    <w:p w14:paraId="37000000" w14:textId="77777777" w:rsidR="00247ED0" w:rsidRPr="00EA0203" w:rsidRDefault="009025D1" w:rsidP="00EA0203">
      <w:pPr>
        <w:jc w:val="both"/>
        <w:rPr>
          <w:rFonts w:ascii="Times New Roman" w:hAnsi="Times New Roman"/>
          <w:sz w:val="24"/>
          <w:szCs w:val="24"/>
          <w:lang w:val="en-US"/>
        </w:rPr>
      </w:pPr>
      <w:hyperlink r:id="rId20" w:history="1">
        <w:r w:rsidR="00EA0203" w:rsidRPr="00EA0203">
          <w:rPr>
            <w:rStyle w:val="a6"/>
            <w:rFonts w:ascii="Times New Roman" w:hAnsi="Times New Roman"/>
            <w:sz w:val="24"/>
            <w:szCs w:val="24"/>
            <w:lang w:val="en-US"/>
          </w:rPr>
          <w:t>https://elibrary.ru/item.asp?id=81884283</w:t>
        </w:r>
      </w:hyperlink>
    </w:p>
    <w:p w14:paraId="38000000" w14:textId="77777777"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18.</w:t>
      </w:r>
      <w:r w:rsidRPr="00EA0203">
        <w:rPr>
          <w:rFonts w:ascii="Times New Roman" w:hAnsi="Times New Roman"/>
          <w:sz w:val="24"/>
          <w:szCs w:val="24"/>
          <w:lang w:val="en-US"/>
        </w:rPr>
        <w:t xml:space="preserve"> </w:t>
      </w:r>
      <w:r w:rsidRPr="00EA0203">
        <w:rPr>
          <w:rFonts w:ascii="Times New Roman" w:hAnsi="Times New Roman"/>
          <w:b/>
          <w:sz w:val="24"/>
          <w:szCs w:val="24"/>
          <w:lang w:val="en-US"/>
        </w:rPr>
        <w:t xml:space="preserve">Search for New Resonances Decaying to Pairs of Merged </w:t>
      </w:r>
      <w:proofErr w:type="spellStart"/>
      <w:r w:rsidRPr="00EA0203">
        <w:rPr>
          <w:rFonts w:ascii="Times New Roman" w:hAnsi="Times New Roman"/>
          <w:b/>
          <w:sz w:val="24"/>
          <w:szCs w:val="24"/>
          <w:lang w:val="en-US"/>
        </w:rPr>
        <w:t>Diphotons</w:t>
      </w:r>
      <w:proofErr w:type="spellEnd"/>
      <w:r w:rsidRPr="00EA0203">
        <w:rPr>
          <w:rFonts w:ascii="Times New Roman" w:hAnsi="Times New Roman"/>
          <w:b/>
          <w:sz w:val="24"/>
          <w:szCs w:val="24"/>
          <w:lang w:val="en-US"/>
        </w:rPr>
        <w:t xml:space="preserve"> in Proton-Proton Collisions at √ s = 13 </w:t>
      </w:r>
      <w:proofErr w:type="spellStart"/>
      <w:r w:rsidRPr="00EA0203">
        <w:rPr>
          <w:rFonts w:ascii="Times New Roman" w:hAnsi="Times New Roman"/>
          <w:b/>
          <w:sz w:val="24"/>
          <w:szCs w:val="24"/>
          <w:lang w:val="en-US"/>
        </w:rPr>
        <w:t>TeV</w:t>
      </w:r>
      <w:proofErr w:type="spellEnd"/>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Hayrapetyan</w:t>
      </w:r>
      <w:proofErr w:type="spellEnd"/>
      <w:r w:rsidRPr="00EA0203">
        <w:rPr>
          <w:rFonts w:ascii="Times New Roman" w:hAnsi="Times New Roman"/>
          <w:sz w:val="24"/>
          <w:szCs w:val="24"/>
          <w:lang w:val="en-US"/>
        </w:rPr>
        <w:t xml:space="preserve"> </w:t>
      </w:r>
      <w:r w:rsidRPr="00EA0203">
        <w:rPr>
          <w:rFonts w:ascii="Times New Roman" w:hAnsi="Times New Roman"/>
          <w:sz w:val="24"/>
          <w:szCs w:val="24"/>
        </w:rPr>
        <w:t>А</w:t>
      </w:r>
      <w:r w:rsidRPr="00EA0203">
        <w:rPr>
          <w:rFonts w:ascii="Times New Roman" w:hAnsi="Times New Roman"/>
          <w:sz w:val="24"/>
          <w:szCs w:val="24"/>
          <w:lang w:val="en-US"/>
        </w:rPr>
        <w:t>. …</w:t>
      </w:r>
      <w:proofErr w:type="spellStart"/>
      <w:r w:rsidRPr="00EA0203">
        <w:rPr>
          <w:rFonts w:ascii="Times New Roman" w:hAnsi="Times New Roman"/>
          <w:sz w:val="24"/>
          <w:szCs w:val="24"/>
          <w:lang w:val="en-US"/>
        </w:rPr>
        <w:t>Gninenko</w:t>
      </w:r>
      <w:proofErr w:type="spellEnd"/>
      <w:r w:rsidRPr="00EA0203">
        <w:rPr>
          <w:rFonts w:ascii="Times New Roman" w:hAnsi="Times New Roman"/>
          <w:sz w:val="24"/>
          <w:szCs w:val="24"/>
          <w:lang w:val="en-US"/>
        </w:rPr>
        <w:t xml:space="preserve"> S.N., </w:t>
      </w:r>
      <w:proofErr w:type="spellStart"/>
      <w:r w:rsidRPr="00EA0203">
        <w:rPr>
          <w:rFonts w:ascii="Times New Roman" w:hAnsi="Times New Roman"/>
          <w:sz w:val="24"/>
          <w:szCs w:val="24"/>
          <w:lang w:val="en-US"/>
        </w:rPr>
        <w:t>Golubev</w:t>
      </w:r>
      <w:proofErr w:type="spellEnd"/>
      <w:r w:rsidRPr="00EA0203">
        <w:rPr>
          <w:rFonts w:ascii="Times New Roman" w:hAnsi="Times New Roman"/>
          <w:sz w:val="24"/>
          <w:szCs w:val="24"/>
          <w:lang w:val="en-US"/>
        </w:rPr>
        <w:t xml:space="preserve"> N., </w:t>
      </w:r>
      <w:proofErr w:type="spellStart"/>
      <w:r w:rsidRPr="00EA0203">
        <w:rPr>
          <w:rFonts w:ascii="Times New Roman" w:hAnsi="Times New Roman"/>
          <w:sz w:val="24"/>
          <w:szCs w:val="24"/>
          <w:lang w:val="en-US"/>
        </w:rPr>
        <w:t>Krasnikov</w:t>
      </w:r>
      <w:proofErr w:type="spellEnd"/>
      <w:r w:rsidRPr="00EA0203">
        <w:rPr>
          <w:rFonts w:ascii="Times New Roman" w:hAnsi="Times New Roman"/>
          <w:sz w:val="24"/>
          <w:szCs w:val="24"/>
          <w:lang w:val="en-US"/>
        </w:rPr>
        <w:t xml:space="preserve"> N. </w:t>
      </w:r>
      <w:proofErr w:type="spellStart"/>
      <w:r w:rsidRPr="00EA0203">
        <w:rPr>
          <w:rFonts w:ascii="Times New Roman" w:hAnsi="Times New Roman"/>
          <w:sz w:val="24"/>
          <w:szCs w:val="24"/>
          <w:lang w:val="en-US"/>
        </w:rPr>
        <w:t>Toropin</w:t>
      </w:r>
      <w:proofErr w:type="spellEnd"/>
      <w:r w:rsidRPr="00EA0203">
        <w:rPr>
          <w:rFonts w:ascii="Times New Roman" w:hAnsi="Times New Roman"/>
          <w:sz w:val="24"/>
          <w:szCs w:val="24"/>
          <w:lang w:val="en-US"/>
        </w:rPr>
        <w:t xml:space="preserve"> A., The CMS Collaboration // Phys. </w:t>
      </w:r>
      <w:proofErr w:type="spellStart"/>
      <w:r w:rsidRPr="00EA0203">
        <w:rPr>
          <w:rFonts w:ascii="Times New Roman" w:hAnsi="Times New Roman"/>
          <w:sz w:val="24"/>
          <w:szCs w:val="24"/>
          <w:lang w:val="en-US"/>
        </w:rPr>
        <w:t>Rev.Letters</w:t>
      </w:r>
      <w:proofErr w:type="spellEnd"/>
      <w:r w:rsidRPr="00EA0203">
        <w:rPr>
          <w:rFonts w:ascii="Times New Roman" w:hAnsi="Times New Roman"/>
          <w:sz w:val="24"/>
          <w:szCs w:val="24"/>
          <w:lang w:val="en-US"/>
        </w:rPr>
        <w:t xml:space="preserve"> – 2025. –V.134. – 041801.</w:t>
      </w:r>
    </w:p>
    <w:p w14:paraId="39000000" w14:textId="7041BBE5"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A search is presented for an extended Higgs sector with two new particles, X and </w:t>
      </w:r>
      <w:r w:rsidRPr="00EA0203">
        <w:rPr>
          <w:rFonts w:ascii="Times New Roman" w:hAnsi="Times New Roman"/>
          <w:sz w:val="24"/>
          <w:szCs w:val="24"/>
        </w:rPr>
        <w:t>ϕ</w:t>
      </w:r>
      <w:r w:rsidRPr="00EA0203">
        <w:rPr>
          <w:rFonts w:ascii="Times New Roman" w:hAnsi="Times New Roman"/>
          <w:sz w:val="24"/>
          <w:szCs w:val="24"/>
          <w:lang w:val="en-US"/>
        </w:rPr>
        <w:t xml:space="preserve">, </w:t>
      </w:r>
      <w:r w:rsidR="00312FEA">
        <w:rPr>
          <w:rFonts w:ascii="Times New Roman" w:hAnsi="Times New Roman"/>
          <w:sz w:val="24"/>
          <w:szCs w:val="24"/>
          <w:lang w:val="en-US"/>
        </w:rPr>
        <w:br/>
      </w:r>
      <w:r w:rsidRPr="00EA0203">
        <w:rPr>
          <w:rFonts w:ascii="Times New Roman" w:hAnsi="Times New Roman"/>
          <w:sz w:val="24"/>
          <w:szCs w:val="24"/>
          <w:lang w:val="en-US"/>
        </w:rPr>
        <w:t xml:space="preserve">in the process X → </w:t>
      </w:r>
      <w:proofErr w:type="spellStart"/>
      <w:r w:rsidRPr="00EA0203">
        <w:rPr>
          <w:rFonts w:ascii="Times New Roman" w:hAnsi="Times New Roman"/>
          <w:sz w:val="24"/>
          <w:szCs w:val="24"/>
        </w:rPr>
        <w:t>ϕϕ</w:t>
      </w:r>
      <w:proofErr w:type="spellEnd"/>
      <w:r w:rsidRPr="00EA0203">
        <w:rPr>
          <w:rFonts w:ascii="Times New Roman" w:hAnsi="Times New Roman"/>
          <w:sz w:val="24"/>
          <w:szCs w:val="24"/>
          <w:lang w:val="en-US"/>
        </w:rPr>
        <w:t xml:space="preserve"> → (</w:t>
      </w:r>
      <w:proofErr w:type="spellStart"/>
      <w:r w:rsidRPr="00EA0203">
        <w:rPr>
          <w:rFonts w:ascii="Times New Roman" w:hAnsi="Times New Roman"/>
          <w:sz w:val="24"/>
          <w:szCs w:val="24"/>
        </w:rPr>
        <w:t>γγ</w:t>
      </w:r>
      <w:proofErr w:type="spellEnd"/>
      <w:proofErr w:type="gramStart"/>
      <w:r w:rsidRPr="00EA0203">
        <w:rPr>
          <w:rFonts w:ascii="Times New Roman" w:hAnsi="Times New Roman"/>
          <w:sz w:val="24"/>
          <w:szCs w:val="24"/>
          <w:lang w:val="en-US"/>
        </w:rPr>
        <w:t>)(</w:t>
      </w:r>
      <w:proofErr w:type="spellStart"/>
      <w:proofErr w:type="gramEnd"/>
      <w:r w:rsidRPr="00EA0203">
        <w:rPr>
          <w:rFonts w:ascii="Times New Roman" w:hAnsi="Times New Roman"/>
          <w:sz w:val="24"/>
          <w:szCs w:val="24"/>
        </w:rPr>
        <w:t>γγ</w:t>
      </w:r>
      <w:proofErr w:type="spellEnd"/>
      <w:r w:rsidRPr="00EA0203">
        <w:rPr>
          <w:rFonts w:ascii="Times New Roman" w:hAnsi="Times New Roman"/>
          <w:sz w:val="24"/>
          <w:szCs w:val="24"/>
          <w:lang w:val="en-US"/>
        </w:rPr>
        <w:t xml:space="preserve">). Novel neural networks classify events with </w:t>
      </w:r>
      <w:proofErr w:type="spellStart"/>
      <w:r w:rsidRPr="00EA0203">
        <w:rPr>
          <w:rFonts w:ascii="Times New Roman" w:hAnsi="Times New Roman"/>
          <w:sz w:val="24"/>
          <w:szCs w:val="24"/>
          <w:lang w:val="en-US"/>
        </w:rPr>
        <w:t>diphotons</w:t>
      </w:r>
      <w:proofErr w:type="spellEnd"/>
      <w:r w:rsidRPr="00EA0203">
        <w:rPr>
          <w:rFonts w:ascii="Times New Roman" w:hAnsi="Times New Roman"/>
          <w:sz w:val="24"/>
          <w:szCs w:val="24"/>
          <w:lang w:val="en-US"/>
        </w:rPr>
        <w:t xml:space="preserve"> </w:t>
      </w:r>
      <w:r w:rsidR="00312FEA">
        <w:rPr>
          <w:rFonts w:ascii="Times New Roman" w:hAnsi="Times New Roman"/>
          <w:sz w:val="24"/>
          <w:szCs w:val="24"/>
          <w:lang w:val="en-US"/>
        </w:rPr>
        <w:br/>
      </w:r>
      <w:r w:rsidRPr="00EA0203">
        <w:rPr>
          <w:rFonts w:ascii="Times New Roman" w:hAnsi="Times New Roman"/>
          <w:sz w:val="24"/>
          <w:szCs w:val="24"/>
          <w:lang w:val="en-US"/>
        </w:rPr>
        <w:t xml:space="preserve">that </w:t>
      </w:r>
      <w:proofErr w:type="gramStart"/>
      <w:r w:rsidRPr="00EA0203">
        <w:rPr>
          <w:rFonts w:ascii="Times New Roman" w:hAnsi="Times New Roman"/>
          <w:sz w:val="24"/>
          <w:szCs w:val="24"/>
          <w:lang w:val="en-US"/>
        </w:rPr>
        <w:t>are merged</w:t>
      </w:r>
      <w:proofErr w:type="gramEnd"/>
      <w:r w:rsidRPr="00EA0203">
        <w:rPr>
          <w:rFonts w:ascii="Times New Roman" w:hAnsi="Times New Roman"/>
          <w:sz w:val="24"/>
          <w:szCs w:val="24"/>
          <w:lang w:val="en-US"/>
        </w:rPr>
        <w:t xml:space="preserve"> and determine the </w:t>
      </w:r>
      <w:proofErr w:type="spellStart"/>
      <w:r w:rsidRPr="00EA0203">
        <w:rPr>
          <w:rFonts w:ascii="Times New Roman" w:hAnsi="Times New Roman"/>
          <w:sz w:val="24"/>
          <w:szCs w:val="24"/>
          <w:lang w:val="en-US"/>
        </w:rPr>
        <w:t>diphoton</w:t>
      </w:r>
      <w:proofErr w:type="spellEnd"/>
      <w:r w:rsidRPr="00EA0203">
        <w:rPr>
          <w:rFonts w:ascii="Times New Roman" w:hAnsi="Times New Roman"/>
          <w:sz w:val="24"/>
          <w:szCs w:val="24"/>
          <w:lang w:val="en-US"/>
        </w:rPr>
        <w:t xml:space="preserve"> masses. The search uses LHC proton-proton collision data </w:t>
      </w:r>
      <w:proofErr w:type="gramStart"/>
      <w:r w:rsidRPr="00EA0203">
        <w:rPr>
          <w:rFonts w:ascii="Times New Roman" w:hAnsi="Times New Roman"/>
          <w:sz w:val="24"/>
          <w:szCs w:val="24"/>
          <w:lang w:val="en-US"/>
        </w:rPr>
        <w:t>at  =</w:t>
      </w:r>
      <w:proofErr w:type="gramEnd"/>
      <w:r w:rsidRPr="00EA0203">
        <w:rPr>
          <w:rFonts w:ascii="Times New Roman" w:hAnsi="Times New Roman"/>
          <w:sz w:val="24"/>
          <w:szCs w:val="24"/>
          <w:lang w:val="en-US"/>
        </w:rPr>
        <w:t xml:space="preserve">13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collected with the CMS detector, corresponding to an integrated luminosity of 138 fb</w:t>
      </w:r>
      <w:r w:rsidRPr="00EA0203">
        <w:rPr>
          <w:rFonts w:ascii="Times New Roman" w:hAnsi="Times New Roman"/>
          <w:sz w:val="24"/>
          <w:szCs w:val="24"/>
          <w:vertAlign w:val="superscript"/>
          <w:lang w:val="en-US"/>
        </w:rPr>
        <w:t>−1</w:t>
      </w:r>
      <w:r w:rsidRPr="00EA0203">
        <w:rPr>
          <w:rFonts w:ascii="Times New Roman" w:hAnsi="Times New Roman"/>
          <w:sz w:val="24"/>
          <w:szCs w:val="24"/>
          <w:lang w:val="en-US"/>
        </w:rPr>
        <w:t xml:space="preserve">. No evidence of such resonances </w:t>
      </w:r>
      <w:proofErr w:type="gramStart"/>
      <w:r w:rsidRPr="00EA0203">
        <w:rPr>
          <w:rFonts w:ascii="Times New Roman" w:hAnsi="Times New Roman"/>
          <w:sz w:val="24"/>
          <w:szCs w:val="24"/>
          <w:lang w:val="en-US"/>
        </w:rPr>
        <w:t>is seen</w:t>
      </w:r>
      <w:proofErr w:type="gramEnd"/>
      <w:r w:rsidRPr="00EA0203">
        <w:rPr>
          <w:rFonts w:ascii="Times New Roman" w:hAnsi="Times New Roman"/>
          <w:sz w:val="24"/>
          <w:szCs w:val="24"/>
          <w:lang w:val="en-US"/>
        </w:rPr>
        <w:t xml:space="preserve">. Upper limits are set </w:t>
      </w:r>
      <w:r w:rsidR="009025D1">
        <w:rPr>
          <w:rFonts w:ascii="Times New Roman" w:hAnsi="Times New Roman"/>
          <w:sz w:val="24"/>
          <w:szCs w:val="24"/>
          <w:lang w:val="en-US"/>
        </w:rPr>
        <w:br/>
      </w:r>
      <w:r w:rsidRPr="00EA0203">
        <w:rPr>
          <w:rFonts w:ascii="Times New Roman" w:hAnsi="Times New Roman"/>
          <w:sz w:val="24"/>
          <w:szCs w:val="24"/>
          <w:lang w:val="en-US"/>
        </w:rPr>
        <w:t xml:space="preserve">on the production cross section for </w:t>
      </w:r>
      <w:proofErr w:type="spellStart"/>
      <w:r w:rsidRPr="00EA0203">
        <w:rPr>
          <w:rFonts w:ascii="Times New Roman" w:hAnsi="Times New Roman"/>
          <w:sz w:val="24"/>
          <w:szCs w:val="24"/>
          <w:lang w:val="en-US"/>
        </w:rPr>
        <w:t>mX</w:t>
      </w:r>
      <w:proofErr w:type="spellEnd"/>
      <w:r w:rsidRPr="00EA0203">
        <w:rPr>
          <w:rFonts w:ascii="Times New Roman" w:hAnsi="Times New Roman"/>
          <w:sz w:val="24"/>
          <w:szCs w:val="24"/>
          <w:lang w:val="en-US"/>
        </w:rPr>
        <w:t xml:space="preserve"> between 300 and 3000 GeV and m</w:t>
      </w:r>
      <w:r w:rsidRPr="00EA0203">
        <w:rPr>
          <w:rFonts w:ascii="Times New Roman" w:hAnsi="Times New Roman"/>
          <w:sz w:val="24"/>
          <w:szCs w:val="24"/>
        </w:rPr>
        <w:t>ϕ</w:t>
      </w:r>
      <w:r w:rsidRPr="00EA0203">
        <w:rPr>
          <w:rFonts w:ascii="Times New Roman" w:hAnsi="Times New Roman"/>
          <w:sz w:val="24"/>
          <w:szCs w:val="24"/>
          <w:lang w:val="en-US"/>
        </w:rPr>
        <w:t>=</w:t>
      </w:r>
      <w:proofErr w:type="spellStart"/>
      <w:r w:rsidRPr="00EA0203">
        <w:rPr>
          <w:rFonts w:ascii="Times New Roman" w:hAnsi="Times New Roman"/>
          <w:sz w:val="24"/>
          <w:szCs w:val="24"/>
          <w:lang w:val="en-US"/>
        </w:rPr>
        <w:t>mX</w:t>
      </w:r>
      <w:proofErr w:type="spellEnd"/>
      <w:r w:rsidRPr="00EA0203">
        <w:rPr>
          <w:rFonts w:ascii="Times New Roman" w:hAnsi="Times New Roman"/>
          <w:sz w:val="24"/>
          <w:szCs w:val="24"/>
          <w:lang w:val="en-US"/>
        </w:rPr>
        <w:t xml:space="preserve"> between 0.5% and 2.5%, representing the most sensitive search in this channel.</w:t>
      </w:r>
    </w:p>
    <w:p w14:paraId="3A000000" w14:textId="77777777" w:rsidR="00247ED0" w:rsidRPr="00EA0203" w:rsidRDefault="009025D1" w:rsidP="00EA0203">
      <w:pPr>
        <w:jc w:val="both"/>
        <w:rPr>
          <w:rFonts w:ascii="Times New Roman" w:hAnsi="Times New Roman"/>
          <w:sz w:val="24"/>
          <w:szCs w:val="24"/>
          <w:lang w:val="en-US"/>
        </w:rPr>
      </w:pPr>
      <w:hyperlink r:id="rId21" w:history="1">
        <w:r w:rsidR="00EA0203" w:rsidRPr="00EA0203">
          <w:rPr>
            <w:rStyle w:val="a6"/>
            <w:rFonts w:ascii="Times New Roman" w:hAnsi="Times New Roman"/>
            <w:sz w:val="24"/>
            <w:szCs w:val="24"/>
            <w:lang w:val="en-US"/>
          </w:rPr>
          <w:t>https://elibrary.ru/item.asp?id=82002110</w:t>
        </w:r>
      </w:hyperlink>
    </w:p>
    <w:p w14:paraId="3B000000" w14:textId="77777777"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19</w:t>
      </w:r>
      <w:r w:rsidRPr="00EA0203">
        <w:rPr>
          <w:rFonts w:ascii="Times New Roman" w:hAnsi="Times New Roman"/>
          <w:sz w:val="24"/>
          <w:szCs w:val="24"/>
          <w:lang w:val="en-US"/>
        </w:rPr>
        <w:t xml:space="preserve">. </w:t>
      </w:r>
      <w:r w:rsidRPr="00EA0203">
        <w:rPr>
          <w:rFonts w:ascii="Times New Roman" w:hAnsi="Times New Roman"/>
          <w:b/>
          <w:sz w:val="24"/>
          <w:szCs w:val="24"/>
          <w:lang w:val="en-US"/>
        </w:rPr>
        <w:t>Search for Nuclear Modifications of B+ Meson Production in p-</w:t>
      </w:r>
      <w:proofErr w:type="spellStart"/>
      <w:r w:rsidRPr="00EA0203">
        <w:rPr>
          <w:rFonts w:ascii="Times New Roman" w:hAnsi="Times New Roman"/>
          <w:b/>
          <w:sz w:val="24"/>
          <w:szCs w:val="24"/>
          <w:lang w:val="en-US"/>
        </w:rPr>
        <w:t>Pb</w:t>
      </w:r>
      <w:proofErr w:type="spellEnd"/>
      <w:r w:rsidRPr="00EA0203">
        <w:rPr>
          <w:rFonts w:ascii="Times New Roman" w:hAnsi="Times New Roman"/>
          <w:b/>
          <w:sz w:val="24"/>
          <w:szCs w:val="24"/>
          <w:lang w:val="en-US"/>
        </w:rPr>
        <w:t xml:space="preserve"> Collisions at   = 8.16 </w:t>
      </w:r>
      <w:proofErr w:type="spellStart"/>
      <w:r w:rsidRPr="00EA0203">
        <w:rPr>
          <w:rFonts w:ascii="Times New Roman" w:hAnsi="Times New Roman"/>
          <w:b/>
          <w:sz w:val="24"/>
          <w:szCs w:val="24"/>
          <w:lang w:val="en-US"/>
        </w:rPr>
        <w:t>TeV</w:t>
      </w:r>
      <w:proofErr w:type="spellEnd"/>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Hayrapetyan</w:t>
      </w:r>
      <w:proofErr w:type="spellEnd"/>
      <w:r w:rsidRPr="00EA0203">
        <w:rPr>
          <w:rFonts w:ascii="Times New Roman" w:hAnsi="Times New Roman"/>
          <w:sz w:val="24"/>
          <w:szCs w:val="24"/>
          <w:lang w:val="en-US"/>
        </w:rPr>
        <w:t xml:space="preserve"> </w:t>
      </w:r>
      <w:r w:rsidRPr="00EA0203">
        <w:rPr>
          <w:rFonts w:ascii="Times New Roman" w:hAnsi="Times New Roman"/>
          <w:sz w:val="24"/>
          <w:szCs w:val="24"/>
        </w:rPr>
        <w:t>А</w:t>
      </w:r>
      <w:r w:rsidRPr="00EA0203">
        <w:rPr>
          <w:rFonts w:ascii="Times New Roman" w:hAnsi="Times New Roman"/>
          <w:sz w:val="24"/>
          <w:szCs w:val="24"/>
          <w:lang w:val="en-US"/>
        </w:rPr>
        <w:t>. …</w:t>
      </w:r>
      <w:proofErr w:type="spellStart"/>
      <w:r w:rsidRPr="00EA0203">
        <w:rPr>
          <w:rFonts w:ascii="Times New Roman" w:hAnsi="Times New Roman"/>
          <w:sz w:val="24"/>
          <w:szCs w:val="24"/>
          <w:lang w:val="en-US"/>
        </w:rPr>
        <w:t>Gninenko</w:t>
      </w:r>
      <w:proofErr w:type="spellEnd"/>
      <w:r w:rsidRPr="00EA0203">
        <w:rPr>
          <w:rFonts w:ascii="Times New Roman" w:hAnsi="Times New Roman"/>
          <w:sz w:val="24"/>
          <w:szCs w:val="24"/>
          <w:lang w:val="en-US"/>
        </w:rPr>
        <w:t xml:space="preserve"> S.N. </w:t>
      </w:r>
      <w:proofErr w:type="spellStart"/>
      <w:r w:rsidRPr="00EA0203">
        <w:rPr>
          <w:rFonts w:ascii="Times New Roman" w:hAnsi="Times New Roman"/>
          <w:sz w:val="24"/>
          <w:szCs w:val="24"/>
          <w:lang w:val="en-US"/>
        </w:rPr>
        <w:t>Golubev</w:t>
      </w:r>
      <w:proofErr w:type="spellEnd"/>
      <w:r w:rsidRPr="00EA0203">
        <w:rPr>
          <w:rFonts w:ascii="Times New Roman" w:hAnsi="Times New Roman"/>
          <w:sz w:val="24"/>
          <w:szCs w:val="24"/>
          <w:lang w:val="en-US"/>
        </w:rPr>
        <w:t xml:space="preserve"> N.,  </w:t>
      </w:r>
      <w:proofErr w:type="spellStart"/>
      <w:r w:rsidRPr="00EA0203">
        <w:rPr>
          <w:rFonts w:ascii="Times New Roman" w:hAnsi="Times New Roman"/>
          <w:sz w:val="24"/>
          <w:szCs w:val="24"/>
          <w:lang w:val="en-US"/>
        </w:rPr>
        <w:t>Krasnikov</w:t>
      </w:r>
      <w:proofErr w:type="spellEnd"/>
      <w:r w:rsidRPr="00EA0203">
        <w:rPr>
          <w:rFonts w:ascii="Times New Roman" w:hAnsi="Times New Roman"/>
          <w:sz w:val="24"/>
          <w:szCs w:val="24"/>
          <w:lang w:val="en-US"/>
        </w:rPr>
        <w:t xml:space="preserve"> N. </w:t>
      </w:r>
      <w:proofErr w:type="spellStart"/>
      <w:r w:rsidRPr="00EA0203">
        <w:rPr>
          <w:rFonts w:ascii="Times New Roman" w:hAnsi="Times New Roman"/>
          <w:sz w:val="24"/>
          <w:szCs w:val="24"/>
          <w:lang w:val="en-US"/>
        </w:rPr>
        <w:t>Toropin</w:t>
      </w:r>
      <w:proofErr w:type="spellEnd"/>
      <w:r w:rsidRPr="00EA0203">
        <w:rPr>
          <w:rFonts w:ascii="Times New Roman" w:hAnsi="Times New Roman"/>
          <w:sz w:val="24"/>
          <w:szCs w:val="24"/>
          <w:lang w:val="en-US"/>
        </w:rPr>
        <w:t xml:space="preserve"> A., The CMS Collaboration // Phys. </w:t>
      </w:r>
      <w:proofErr w:type="spellStart"/>
      <w:r w:rsidRPr="00EA0203">
        <w:rPr>
          <w:rFonts w:ascii="Times New Roman" w:hAnsi="Times New Roman"/>
          <w:sz w:val="24"/>
          <w:szCs w:val="24"/>
          <w:lang w:val="en-US"/>
        </w:rPr>
        <w:t>Rev.Letters</w:t>
      </w:r>
      <w:proofErr w:type="spellEnd"/>
      <w:r w:rsidRPr="00EA0203">
        <w:rPr>
          <w:rFonts w:ascii="Times New Roman" w:hAnsi="Times New Roman"/>
          <w:sz w:val="24"/>
          <w:szCs w:val="24"/>
          <w:lang w:val="en-US"/>
        </w:rPr>
        <w:t xml:space="preserve"> – 2025. –V.134. – 111903.</w:t>
      </w:r>
    </w:p>
    <w:p w14:paraId="3C000000" w14:textId="2DA1BB08"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Nuclear medium effects on </w:t>
      </w:r>
      <w:proofErr w:type="spellStart"/>
      <w:r w:rsidRPr="00EA0203">
        <w:rPr>
          <w:rFonts w:ascii="Times New Roman" w:hAnsi="Times New Roman"/>
          <w:sz w:val="24"/>
          <w:szCs w:val="24"/>
          <w:lang w:val="en-US"/>
        </w:rPr>
        <w:t>Bþ</w:t>
      </w:r>
      <w:proofErr w:type="spellEnd"/>
      <w:r w:rsidRPr="00EA0203">
        <w:rPr>
          <w:rFonts w:ascii="Times New Roman" w:hAnsi="Times New Roman"/>
          <w:sz w:val="24"/>
          <w:szCs w:val="24"/>
          <w:lang w:val="en-US"/>
        </w:rPr>
        <w:t xml:space="preserve"> meson production </w:t>
      </w:r>
      <w:proofErr w:type="gramStart"/>
      <w:r w:rsidRPr="00EA0203">
        <w:rPr>
          <w:rFonts w:ascii="Times New Roman" w:hAnsi="Times New Roman"/>
          <w:sz w:val="24"/>
          <w:szCs w:val="24"/>
          <w:lang w:val="en-US"/>
        </w:rPr>
        <w:t>are studied</w:t>
      </w:r>
      <w:proofErr w:type="gramEnd"/>
      <w:r w:rsidRPr="00EA0203">
        <w:rPr>
          <w:rFonts w:ascii="Times New Roman" w:hAnsi="Times New Roman"/>
          <w:sz w:val="24"/>
          <w:szCs w:val="24"/>
          <w:lang w:val="en-US"/>
        </w:rPr>
        <w:t xml:space="preserve"> using the binary-collision scaled cross section ratio between events of different charged-particle multiplicities from proton-lead collisions. Data, collected by the CMS experiment in 2016 at a nucleon-nucleon center-of-mass energy </w:t>
      </w:r>
      <w:proofErr w:type="gramStart"/>
      <w:r w:rsidRPr="00EA0203">
        <w:rPr>
          <w:rFonts w:ascii="Times New Roman" w:hAnsi="Times New Roman"/>
          <w:sz w:val="24"/>
          <w:szCs w:val="24"/>
          <w:lang w:val="en-US"/>
        </w:rPr>
        <w:t>of  =</w:t>
      </w:r>
      <w:proofErr w:type="gramEnd"/>
      <w:r w:rsidRPr="00EA0203">
        <w:rPr>
          <w:rFonts w:ascii="Times New Roman" w:hAnsi="Times New Roman"/>
          <w:sz w:val="24"/>
          <w:szCs w:val="24"/>
          <w:lang w:val="en-US"/>
        </w:rPr>
        <w:t xml:space="preserve"> 8.16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corresponding to an integrated luminosity </w:t>
      </w:r>
      <w:r w:rsidR="009025D1">
        <w:rPr>
          <w:rFonts w:ascii="Times New Roman" w:hAnsi="Times New Roman"/>
          <w:sz w:val="24"/>
          <w:szCs w:val="24"/>
          <w:lang w:val="en-US"/>
        </w:rPr>
        <w:br/>
      </w:r>
      <w:r w:rsidRPr="00EA0203">
        <w:rPr>
          <w:rFonts w:ascii="Times New Roman" w:hAnsi="Times New Roman"/>
          <w:sz w:val="24"/>
          <w:szCs w:val="24"/>
          <w:lang w:val="en-US"/>
        </w:rPr>
        <w:t xml:space="preserve">of 175 nb−1, were used. The scaling factors in the ratio are determined using a novel approach based on the Z → </w:t>
      </w:r>
      <w:r w:rsidRPr="00EA0203">
        <w:rPr>
          <w:rFonts w:ascii="Times New Roman" w:hAnsi="Times New Roman"/>
          <w:sz w:val="24"/>
          <w:szCs w:val="24"/>
        </w:rPr>
        <w:t>μ</w:t>
      </w:r>
      <w:r w:rsidRPr="00EA0203">
        <w:rPr>
          <w:rFonts w:ascii="Times New Roman" w:hAnsi="Times New Roman"/>
          <w:sz w:val="24"/>
          <w:szCs w:val="24"/>
          <w:lang w:val="en-US"/>
        </w:rPr>
        <w:t>−</w:t>
      </w:r>
      <w:r w:rsidRPr="00EA0203">
        <w:rPr>
          <w:rFonts w:ascii="Times New Roman" w:hAnsi="Times New Roman"/>
          <w:sz w:val="24"/>
          <w:szCs w:val="24"/>
        </w:rPr>
        <w:t>μ</w:t>
      </w:r>
      <w:r w:rsidRPr="00EA0203">
        <w:rPr>
          <w:rFonts w:ascii="Times New Roman" w:hAnsi="Times New Roman"/>
          <w:sz w:val="24"/>
          <w:szCs w:val="24"/>
          <w:lang w:val="en-US"/>
        </w:rPr>
        <w:t xml:space="preserve">þ cross sections measured in the same events. The scaled ratio for </w:t>
      </w:r>
      <w:proofErr w:type="spellStart"/>
      <w:r w:rsidRPr="00EA0203">
        <w:rPr>
          <w:rFonts w:ascii="Times New Roman" w:hAnsi="Times New Roman"/>
          <w:sz w:val="24"/>
          <w:szCs w:val="24"/>
          <w:lang w:val="en-US"/>
        </w:rPr>
        <w:t>Bþ</w:t>
      </w:r>
      <w:proofErr w:type="spellEnd"/>
      <w:r w:rsidRPr="00EA0203">
        <w:rPr>
          <w:rFonts w:ascii="Times New Roman" w:hAnsi="Times New Roman"/>
          <w:sz w:val="24"/>
          <w:szCs w:val="24"/>
          <w:lang w:val="en-US"/>
        </w:rPr>
        <w:t xml:space="preserve"> </w:t>
      </w:r>
      <w:r w:rsidR="009025D1">
        <w:rPr>
          <w:rFonts w:ascii="Times New Roman" w:hAnsi="Times New Roman"/>
          <w:sz w:val="24"/>
          <w:szCs w:val="24"/>
          <w:lang w:val="en-US"/>
        </w:rPr>
        <w:br/>
      </w:r>
      <w:r w:rsidRPr="00EA0203">
        <w:rPr>
          <w:rFonts w:ascii="Times New Roman" w:hAnsi="Times New Roman"/>
          <w:sz w:val="24"/>
          <w:szCs w:val="24"/>
          <w:lang w:val="en-US"/>
        </w:rPr>
        <w:t>is consistent with unity for all event multiplicities, putting stringent constraints on nuclear modification for heavy flavor.</w:t>
      </w:r>
    </w:p>
    <w:p w14:paraId="3D000000" w14:textId="77777777" w:rsidR="00247ED0" w:rsidRPr="00EA0203" w:rsidRDefault="009025D1" w:rsidP="00EA0203">
      <w:pPr>
        <w:jc w:val="both"/>
        <w:rPr>
          <w:rFonts w:ascii="Times New Roman" w:hAnsi="Times New Roman"/>
          <w:sz w:val="24"/>
          <w:szCs w:val="24"/>
          <w:lang w:val="en-US"/>
        </w:rPr>
      </w:pPr>
      <w:hyperlink r:id="rId22" w:history="1">
        <w:r w:rsidR="00EA0203" w:rsidRPr="00EA0203">
          <w:rPr>
            <w:rStyle w:val="a6"/>
            <w:rFonts w:ascii="Times New Roman" w:hAnsi="Times New Roman"/>
            <w:sz w:val="24"/>
            <w:szCs w:val="24"/>
            <w:lang w:val="en-US"/>
          </w:rPr>
          <w:t>https://elibrary.ru/item.asp?id=81773980</w:t>
        </w:r>
      </w:hyperlink>
    </w:p>
    <w:p w14:paraId="3E000000" w14:textId="77777777"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lastRenderedPageBreak/>
        <w:t>20</w:t>
      </w:r>
      <w:r w:rsidRPr="00EA0203">
        <w:rPr>
          <w:rFonts w:ascii="Times New Roman" w:hAnsi="Times New Roman"/>
          <w:sz w:val="24"/>
          <w:szCs w:val="24"/>
          <w:lang w:val="en-US"/>
        </w:rPr>
        <w:t xml:space="preserve">. </w:t>
      </w:r>
      <w:r w:rsidRPr="00EA0203">
        <w:rPr>
          <w:rFonts w:ascii="Times New Roman" w:hAnsi="Times New Roman"/>
          <w:b/>
          <w:sz w:val="24"/>
          <w:szCs w:val="24"/>
          <w:lang w:val="en-US"/>
        </w:rPr>
        <w:t xml:space="preserve">Search for resonant pair production of Higgs bosons in the </w:t>
      </w:r>
      <w:proofErr w:type="spellStart"/>
      <w:r w:rsidRPr="00EA0203">
        <w:rPr>
          <w:rFonts w:ascii="Times New Roman" w:hAnsi="Times New Roman"/>
          <w:b/>
          <w:sz w:val="24"/>
          <w:szCs w:val="24"/>
          <w:lang w:val="en-US"/>
        </w:rPr>
        <w:t>bbb</w:t>
      </w:r>
      <w:proofErr w:type="spellEnd"/>
      <w:r w:rsidRPr="00EA0203">
        <w:rPr>
          <w:rFonts w:ascii="Times New Roman" w:hAnsi="Times New Roman"/>
          <w:b/>
          <w:sz w:val="24"/>
          <w:szCs w:val="24"/>
          <w:lang w:val="en-US"/>
        </w:rPr>
        <w:t xml:space="preserve">¯ b¯ </w:t>
      </w:r>
      <w:proofErr w:type="spellStart"/>
      <w:r w:rsidRPr="00EA0203">
        <w:rPr>
          <w:rFonts w:ascii="Times New Roman" w:hAnsi="Times New Roman"/>
          <w:b/>
          <w:sz w:val="24"/>
          <w:szCs w:val="24"/>
          <w:lang w:val="en-US"/>
        </w:rPr>
        <w:t>fnal</w:t>
      </w:r>
      <w:proofErr w:type="spellEnd"/>
      <w:r w:rsidRPr="00EA0203">
        <w:rPr>
          <w:rFonts w:ascii="Times New Roman" w:hAnsi="Times New Roman"/>
          <w:b/>
          <w:sz w:val="24"/>
          <w:szCs w:val="24"/>
          <w:lang w:val="en-US"/>
        </w:rPr>
        <w:t xml:space="preserve"> state using large-area jets in proton-proton collisions at √s = 13 </w:t>
      </w:r>
      <w:proofErr w:type="spellStart"/>
      <w:r w:rsidRPr="00EA0203">
        <w:rPr>
          <w:rFonts w:ascii="Times New Roman" w:hAnsi="Times New Roman"/>
          <w:b/>
          <w:sz w:val="24"/>
          <w:szCs w:val="24"/>
          <w:lang w:val="en-US"/>
        </w:rPr>
        <w:t>TeV</w:t>
      </w:r>
      <w:proofErr w:type="spellEnd"/>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Hayrapetyan</w:t>
      </w:r>
      <w:proofErr w:type="spellEnd"/>
      <w:r w:rsidRPr="00EA0203">
        <w:rPr>
          <w:rFonts w:ascii="Times New Roman" w:hAnsi="Times New Roman"/>
          <w:sz w:val="24"/>
          <w:szCs w:val="24"/>
          <w:lang w:val="en-US"/>
        </w:rPr>
        <w:t xml:space="preserve"> </w:t>
      </w:r>
      <w:r w:rsidRPr="00EA0203">
        <w:rPr>
          <w:rFonts w:ascii="Times New Roman" w:hAnsi="Times New Roman"/>
          <w:sz w:val="24"/>
          <w:szCs w:val="24"/>
        </w:rPr>
        <w:t>А</w:t>
      </w:r>
      <w:r w:rsidRPr="00EA0203">
        <w:rPr>
          <w:rFonts w:ascii="Times New Roman" w:hAnsi="Times New Roman"/>
          <w:sz w:val="24"/>
          <w:szCs w:val="24"/>
          <w:lang w:val="en-US"/>
        </w:rPr>
        <w:t>. …</w:t>
      </w:r>
      <w:proofErr w:type="spellStart"/>
      <w:r w:rsidRPr="00EA0203">
        <w:rPr>
          <w:rFonts w:ascii="Times New Roman" w:hAnsi="Times New Roman"/>
          <w:sz w:val="24"/>
          <w:szCs w:val="24"/>
          <w:lang w:val="en-US"/>
        </w:rPr>
        <w:t>Gninenko</w:t>
      </w:r>
      <w:proofErr w:type="spellEnd"/>
      <w:r w:rsidRPr="00EA0203">
        <w:rPr>
          <w:rFonts w:ascii="Times New Roman" w:hAnsi="Times New Roman"/>
          <w:sz w:val="24"/>
          <w:szCs w:val="24"/>
          <w:lang w:val="en-US"/>
        </w:rPr>
        <w:t xml:space="preserve"> S.N, The CMS collaboration//JHEP. -2025.-02, 040.</w:t>
      </w:r>
    </w:p>
    <w:p w14:paraId="3F000000" w14:textId="47E9F3ED"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A search is presented for the resonant production of a pair of standard model-like Higgs bosons using data from proton-proton collisions at a </w:t>
      </w:r>
      <w:proofErr w:type="spellStart"/>
      <w:r w:rsidRPr="00EA0203">
        <w:rPr>
          <w:rFonts w:ascii="Times New Roman" w:hAnsi="Times New Roman"/>
          <w:sz w:val="24"/>
          <w:szCs w:val="24"/>
          <w:lang w:val="en-US"/>
        </w:rPr>
        <w:t>centre</w:t>
      </w:r>
      <w:proofErr w:type="spellEnd"/>
      <w:r w:rsidRPr="00EA0203">
        <w:rPr>
          <w:rFonts w:ascii="Times New Roman" w:hAnsi="Times New Roman"/>
          <w:sz w:val="24"/>
          <w:szCs w:val="24"/>
          <w:lang w:val="en-US"/>
        </w:rPr>
        <w:t xml:space="preserve">-of-mass energy of 13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collected by the CMS experiment at the CERN LHC in 2016–2018, corresponding </w:t>
      </w:r>
      <w:r w:rsidR="009025D1">
        <w:rPr>
          <w:rFonts w:ascii="Times New Roman" w:hAnsi="Times New Roman"/>
          <w:sz w:val="24"/>
          <w:szCs w:val="24"/>
          <w:lang w:val="en-US"/>
        </w:rPr>
        <w:br/>
      </w:r>
      <w:r w:rsidRPr="00EA0203">
        <w:rPr>
          <w:rFonts w:ascii="Times New Roman" w:hAnsi="Times New Roman"/>
          <w:sz w:val="24"/>
          <w:szCs w:val="24"/>
          <w:lang w:val="en-US"/>
        </w:rPr>
        <w:t>to an integrated luminosity of 138 fb−</w:t>
      </w:r>
      <w:proofErr w:type="gramStart"/>
      <w:r w:rsidRPr="00EA0203">
        <w:rPr>
          <w:rFonts w:ascii="Times New Roman" w:hAnsi="Times New Roman"/>
          <w:sz w:val="24"/>
          <w:szCs w:val="24"/>
          <w:lang w:val="en-US"/>
        </w:rPr>
        <w:t>1 .</w:t>
      </w:r>
      <w:proofErr w:type="gramEnd"/>
      <w:r w:rsidRPr="00EA0203">
        <w:rPr>
          <w:rFonts w:ascii="Times New Roman" w:hAnsi="Times New Roman"/>
          <w:sz w:val="24"/>
          <w:szCs w:val="24"/>
          <w:lang w:val="en-US"/>
        </w:rPr>
        <w:t xml:space="preserve"> The </w:t>
      </w:r>
      <w:proofErr w:type="spellStart"/>
      <w:r w:rsidRPr="00EA0203">
        <w:rPr>
          <w:rFonts w:ascii="Times New Roman" w:hAnsi="Times New Roman"/>
          <w:sz w:val="24"/>
          <w:szCs w:val="24"/>
          <w:lang w:val="en-US"/>
        </w:rPr>
        <w:t>fnal</w:t>
      </w:r>
      <w:proofErr w:type="spellEnd"/>
      <w:r w:rsidRPr="00EA0203">
        <w:rPr>
          <w:rFonts w:ascii="Times New Roman" w:hAnsi="Times New Roman"/>
          <w:sz w:val="24"/>
          <w:szCs w:val="24"/>
          <w:lang w:val="en-US"/>
        </w:rPr>
        <w:t xml:space="preserve"> state consists of two b quark-antiquark pairs. The search </w:t>
      </w:r>
      <w:proofErr w:type="gramStart"/>
      <w:r w:rsidRPr="00EA0203">
        <w:rPr>
          <w:rFonts w:ascii="Times New Roman" w:hAnsi="Times New Roman"/>
          <w:sz w:val="24"/>
          <w:szCs w:val="24"/>
          <w:lang w:val="en-US"/>
        </w:rPr>
        <w:t>is conducted</w:t>
      </w:r>
      <w:proofErr w:type="gramEnd"/>
      <w:r w:rsidRPr="00EA0203">
        <w:rPr>
          <w:rFonts w:ascii="Times New Roman" w:hAnsi="Times New Roman"/>
          <w:sz w:val="24"/>
          <w:szCs w:val="24"/>
          <w:lang w:val="en-US"/>
        </w:rPr>
        <w:t xml:space="preserve"> in the region of phase space where at least one of the pairs is highly Lorentz-boosted and is reconstructed as a single large-area jet. The other pair may be either similarly merged or resolved, the latter reconstructed using two b-tagged jets. The data are found to be consistent with standard model processes and are interpreted as 95% </w:t>
      </w:r>
      <w:proofErr w:type="spellStart"/>
      <w:r w:rsidRPr="00EA0203">
        <w:rPr>
          <w:rFonts w:ascii="Times New Roman" w:hAnsi="Times New Roman"/>
          <w:sz w:val="24"/>
          <w:szCs w:val="24"/>
          <w:lang w:val="en-US"/>
        </w:rPr>
        <w:t>confdence</w:t>
      </w:r>
      <w:proofErr w:type="spellEnd"/>
      <w:r w:rsidRPr="00EA0203">
        <w:rPr>
          <w:rFonts w:ascii="Times New Roman" w:hAnsi="Times New Roman"/>
          <w:sz w:val="24"/>
          <w:szCs w:val="24"/>
          <w:lang w:val="en-US"/>
        </w:rPr>
        <w:t xml:space="preserve"> level upper limits on the product of the cross sections and the branching fractions of the spin-0 </w:t>
      </w:r>
      <w:proofErr w:type="spellStart"/>
      <w:r w:rsidRPr="00EA0203">
        <w:rPr>
          <w:rFonts w:ascii="Times New Roman" w:hAnsi="Times New Roman"/>
          <w:sz w:val="24"/>
          <w:szCs w:val="24"/>
          <w:lang w:val="en-US"/>
        </w:rPr>
        <w:t>radion</w:t>
      </w:r>
      <w:proofErr w:type="spellEnd"/>
      <w:r w:rsidRPr="00EA0203">
        <w:rPr>
          <w:rFonts w:ascii="Times New Roman" w:hAnsi="Times New Roman"/>
          <w:sz w:val="24"/>
          <w:szCs w:val="24"/>
          <w:lang w:val="en-US"/>
        </w:rPr>
        <w:t xml:space="preserve"> and the spin-2 bulk graviton that arise in warped extradimensional models. The limits set are </w:t>
      </w:r>
      <w:r w:rsidR="009025D1">
        <w:rPr>
          <w:rFonts w:ascii="Times New Roman" w:hAnsi="Times New Roman"/>
          <w:sz w:val="24"/>
          <w:szCs w:val="24"/>
          <w:lang w:val="en-US"/>
        </w:rPr>
        <w:br/>
      </w:r>
      <w:r w:rsidRPr="00EA0203">
        <w:rPr>
          <w:rFonts w:ascii="Times New Roman" w:hAnsi="Times New Roman"/>
          <w:sz w:val="24"/>
          <w:szCs w:val="24"/>
          <w:lang w:val="en-US"/>
        </w:rPr>
        <w:t xml:space="preserve">in the range 9.74–0.29 fb and 4.94–0.19 fb for a narrow </w:t>
      </w:r>
      <w:proofErr w:type="spellStart"/>
      <w:r w:rsidRPr="00EA0203">
        <w:rPr>
          <w:rFonts w:ascii="Times New Roman" w:hAnsi="Times New Roman"/>
          <w:sz w:val="24"/>
          <w:szCs w:val="24"/>
          <w:lang w:val="en-US"/>
        </w:rPr>
        <w:t>radion</w:t>
      </w:r>
      <w:proofErr w:type="spellEnd"/>
      <w:r w:rsidRPr="00EA0203">
        <w:rPr>
          <w:rFonts w:ascii="Times New Roman" w:hAnsi="Times New Roman"/>
          <w:sz w:val="24"/>
          <w:szCs w:val="24"/>
          <w:lang w:val="en-US"/>
        </w:rPr>
        <w:t xml:space="preserve"> and a graviton, respectively, </w:t>
      </w:r>
      <w:r w:rsidR="009025D1">
        <w:rPr>
          <w:rFonts w:ascii="Times New Roman" w:hAnsi="Times New Roman"/>
          <w:sz w:val="24"/>
          <w:szCs w:val="24"/>
          <w:lang w:val="en-US"/>
        </w:rPr>
        <w:br/>
      </w:r>
      <w:r w:rsidRPr="00EA0203">
        <w:rPr>
          <w:rFonts w:ascii="Times New Roman" w:hAnsi="Times New Roman"/>
          <w:sz w:val="24"/>
          <w:szCs w:val="24"/>
          <w:lang w:val="en-US"/>
        </w:rPr>
        <w:t xml:space="preserve">with masses between </w:t>
      </w:r>
      <w:proofErr w:type="gramStart"/>
      <w:r w:rsidRPr="00EA0203">
        <w:rPr>
          <w:rFonts w:ascii="Times New Roman" w:hAnsi="Times New Roman"/>
          <w:sz w:val="24"/>
          <w:szCs w:val="24"/>
          <w:lang w:val="en-US"/>
        </w:rPr>
        <w:t>1</w:t>
      </w:r>
      <w:proofErr w:type="gramEnd"/>
      <w:r w:rsidRPr="00EA0203">
        <w:rPr>
          <w:rFonts w:ascii="Times New Roman" w:hAnsi="Times New Roman"/>
          <w:sz w:val="24"/>
          <w:szCs w:val="24"/>
          <w:lang w:val="en-US"/>
        </w:rPr>
        <w:t xml:space="preserve"> and 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For a </w:t>
      </w:r>
      <w:proofErr w:type="spellStart"/>
      <w:r w:rsidRPr="00EA0203">
        <w:rPr>
          <w:rFonts w:ascii="Times New Roman" w:hAnsi="Times New Roman"/>
          <w:sz w:val="24"/>
          <w:szCs w:val="24"/>
          <w:lang w:val="en-US"/>
        </w:rPr>
        <w:t>radion</w:t>
      </w:r>
      <w:proofErr w:type="spellEnd"/>
      <w:r w:rsidRPr="00EA0203">
        <w:rPr>
          <w:rFonts w:ascii="Times New Roman" w:hAnsi="Times New Roman"/>
          <w:sz w:val="24"/>
          <w:szCs w:val="24"/>
          <w:lang w:val="en-US"/>
        </w:rPr>
        <w:t xml:space="preserve"> and for a bulk graviton with widths 10% </w:t>
      </w:r>
      <w:r w:rsidR="009025D1">
        <w:rPr>
          <w:rFonts w:ascii="Times New Roman" w:hAnsi="Times New Roman"/>
          <w:sz w:val="24"/>
          <w:szCs w:val="24"/>
          <w:lang w:val="en-US"/>
        </w:rPr>
        <w:br/>
      </w:r>
      <w:r w:rsidRPr="00EA0203">
        <w:rPr>
          <w:rFonts w:ascii="Times New Roman" w:hAnsi="Times New Roman"/>
          <w:sz w:val="24"/>
          <w:szCs w:val="24"/>
          <w:lang w:val="en-US"/>
        </w:rPr>
        <w:t xml:space="preserve">of their masses, the limits are in the range 12.5–0.35 fb and 8.23–0.23 fb, respectively, </w:t>
      </w:r>
      <w:r w:rsidR="009025D1">
        <w:rPr>
          <w:rFonts w:ascii="Times New Roman" w:hAnsi="Times New Roman"/>
          <w:sz w:val="24"/>
          <w:szCs w:val="24"/>
          <w:lang w:val="en-US"/>
        </w:rPr>
        <w:br/>
      </w:r>
      <w:r w:rsidRPr="00EA0203">
        <w:rPr>
          <w:rFonts w:ascii="Times New Roman" w:hAnsi="Times New Roman"/>
          <w:sz w:val="24"/>
          <w:szCs w:val="24"/>
          <w:lang w:val="en-US"/>
        </w:rPr>
        <w:t xml:space="preserve">for the same masses. These limits result in the exclusion of a narrow-width graviton with a mass below 1.2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and of narrow and 10%-width </w:t>
      </w:r>
      <w:proofErr w:type="spellStart"/>
      <w:r w:rsidRPr="00EA0203">
        <w:rPr>
          <w:rFonts w:ascii="Times New Roman" w:hAnsi="Times New Roman"/>
          <w:sz w:val="24"/>
          <w:szCs w:val="24"/>
          <w:lang w:val="en-US"/>
        </w:rPr>
        <w:t>radions</w:t>
      </w:r>
      <w:proofErr w:type="spellEnd"/>
      <w:r w:rsidRPr="00EA0203">
        <w:rPr>
          <w:rFonts w:ascii="Times New Roman" w:hAnsi="Times New Roman"/>
          <w:sz w:val="24"/>
          <w:szCs w:val="24"/>
          <w:lang w:val="en-US"/>
        </w:rPr>
        <w:t xml:space="preserve"> with masses below 2.6, and 2.9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respectively.</w:t>
      </w:r>
    </w:p>
    <w:p w14:paraId="40000000" w14:textId="77777777" w:rsidR="00247ED0" w:rsidRPr="00EA0203" w:rsidRDefault="009025D1" w:rsidP="00EA0203">
      <w:pPr>
        <w:jc w:val="both"/>
        <w:rPr>
          <w:rFonts w:ascii="Times New Roman" w:hAnsi="Times New Roman"/>
          <w:sz w:val="24"/>
          <w:szCs w:val="24"/>
          <w:lang w:val="en-US"/>
        </w:rPr>
      </w:pPr>
      <w:hyperlink r:id="rId23" w:history="1">
        <w:r w:rsidR="00EA0203" w:rsidRPr="00EA0203">
          <w:rPr>
            <w:rStyle w:val="a6"/>
            <w:rFonts w:ascii="Times New Roman" w:hAnsi="Times New Roman"/>
            <w:sz w:val="24"/>
            <w:szCs w:val="24"/>
            <w:lang w:val="en-US"/>
          </w:rPr>
          <w:t>https://elibrary.ru/item.asp?id=81921019</w:t>
        </w:r>
      </w:hyperlink>
    </w:p>
    <w:p w14:paraId="41000000" w14:textId="77777777"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21</w:t>
      </w:r>
      <w:r w:rsidRPr="00EA0203">
        <w:rPr>
          <w:rFonts w:ascii="Times New Roman" w:hAnsi="Times New Roman"/>
          <w:sz w:val="24"/>
          <w:szCs w:val="24"/>
          <w:lang w:val="en-US"/>
        </w:rPr>
        <w:t xml:space="preserve">. </w:t>
      </w:r>
      <w:r w:rsidRPr="00EA0203">
        <w:rPr>
          <w:rFonts w:ascii="Times New Roman" w:hAnsi="Times New Roman"/>
          <w:b/>
          <w:sz w:val="24"/>
          <w:szCs w:val="24"/>
          <w:lang w:val="en-US"/>
        </w:rPr>
        <w:t xml:space="preserve">Test of lepton flavor universality in </w:t>
      </w:r>
      <w:proofErr w:type="spellStart"/>
      <w:r w:rsidRPr="00EA0203">
        <w:rPr>
          <w:rFonts w:ascii="Times New Roman" w:hAnsi="Times New Roman"/>
          <w:b/>
          <w:sz w:val="24"/>
          <w:szCs w:val="24"/>
          <w:lang w:val="en-US"/>
        </w:rPr>
        <w:t>semileptonic</w:t>
      </w:r>
      <w:proofErr w:type="spellEnd"/>
      <w:r w:rsidRPr="00EA0203">
        <w:rPr>
          <w:rFonts w:ascii="Times New Roman" w:hAnsi="Times New Roman"/>
          <w:b/>
          <w:sz w:val="24"/>
          <w:szCs w:val="24"/>
          <w:lang w:val="en-US"/>
        </w:rPr>
        <w:t xml:space="preserve"> B+ c meson decays in proton-proton collisions </w:t>
      </w:r>
      <w:proofErr w:type="gramStart"/>
      <w:r w:rsidRPr="00EA0203">
        <w:rPr>
          <w:rFonts w:ascii="Times New Roman" w:hAnsi="Times New Roman"/>
          <w:b/>
          <w:sz w:val="24"/>
          <w:szCs w:val="24"/>
          <w:lang w:val="en-US"/>
        </w:rPr>
        <w:t>at  √</w:t>
      </w:r>
      <w:proofErr w:type="gramEnd"/>
      <w:r w:rsidRPr="00EA0203">
        <w:rPr>
          <w:rFonts w:ascii="Times New Roman" w:hAnsi="Times New Roman"/>
          <w:b/>
          <w:sz w:val="24"/>
          <w:szCs w:val="24"/>
          <w:lang w:val="en-US"/>
        </w:rPr>
        <w:t xml:space="preserve">s= 13 </w:t>
      </w:r>
      <w:proofErr w:type="spellStart"/>
      <w:r w:rsidRPr="00EA0203">
        <w:rPr>
          <w:rFonts w:ascii="Times New Roman" w:hAnsi="Times New Roman"/>
          <w:b/>
          <w:sz w:val="24"/>
          <w:szCs w:val="24"/>
          <w:lang w:val="en-US"/>
        </w:rPr>
        <w:t>TeV</w:t>
      </w:r>
      <w:proofErr w:type="spellEnd"/>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Hayrapetyan</w:t>
      </w:r>
      <w:proofErr w:type="spellEnd"/>
      <w:r w:rsidRPr="00EA0203">
        <w:rPr>
          <w:rFonts w:ascii="Times New Roman" w:hAnsi="Times New Roman"/>
          <w:sz w:val="24"/>
          <w:szCs w:val="24"/>
          <w:lang w:val="en-US"/>
        </w:rPr>
        <w:t xml:space="preserve"> </w:t>
      </w:r>
      <w:r w:rsidRPr="00EA0203">
        <w:rPr>
          <w:rFonts w:ascii="Times New Roman" w:hAnsi="Times New Roman"/>
          <w:sz w:val="24"/>
          <w:szCs w:val="24"/>
        </w:rPr>
        <w:t>А</w:t>
      </w:r>
      <w:r w:rsidRPr="00EA0203">
        <w:rPr>
          <w:rFonts w:ascii="Times New Roman" w:hAnsi="Times New Roman"/>
          <w:sz w:val="24"/>
          <w:szCs w:val="24"/>
          <w:lang w:val="en-US"/>
        </w:rPr>
        <w:t>. …</w:t>
      </w:r>
      <w:proofErr w:type="spellStart"/>
      <w:r w:rsidRPr="00EA0203">
        <w:rPr>
          <w:rFonts w:ascii="Times New Roman" w:hAnsi="Times New Roman"/>
          <w:sz w:val="24"/>
          <w:szCs w:val="24"/>
          <w:lang w:val="en-US"/>
        </w:rPr>
        <w:t>Gninenko</w:t>
      </w:r>
      <w:proofErr w:type="spellEnd"/>
      <w:r w:rsidRPr="00EA0203">
        <w:rPr>
          <w:rFonts w:ascii="Times New Roman" w:hAnsi="Times New Roman"/>
          <w:sz w:val="24"/>
          <w:szCs w:val="24"/>
          <w:lang w:val="en-US"/>
        </w:rPr>
        <w:t xml:space="preserve"> S.N., The CMS Collaboration // Phys. </w:t>
      </w:r>
      <w:proofErr w:type="spellStart"/>
      <w:r w:rsidRPr="00EA0203">
        <w:rPr>
          <w:rFonts w:ascii="Times New Roman" w:hAnsi="Times New Roman"/>
          <w:sz w:val="24"/>
          <w:szCs w:val="24"/>
          <w:lang w:val="en-US"/>
        </w:rPr>
        <w:t>Rev.D</w:t>
      </w:r>
      <w:proofErr w:type="spellEnd"/>
      <w:r w:rsidRPr="00EA0203">
        <w:rPr>
          <w:rFonts w:ascii="Times New Roman" w:hAnsi="Times New Roman"/>
          <w:sz w:val="24"/>
          <w:szCs w:val="24"/>
          <w:lang w:val="en-US"/>
        </w:rPr>
        <w:t xml:space="preserve"> – 2025. –V.111. – L051102.</w:t>
      </w:r>
    </w:p>
    <w:p w14:paraId="42000000" w14:textId="2A62EBD9"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A measurement of the ratio of branching fractions </w:t>
      </w:r>
      <w:proofErr w:type="gramStart"/>
      <w:r w:rsidRPr="00EA0203">
        <w:rPr>
          <w:rFonts w:ascii="Times New Roman" w:hAnsi="Times New Roman"/>
          <w:sz w:val="24"/>
          <w:szCs w:val="24"/>
          <w:lang w:val="en-US"/>
        </w:rPr>
        <w:t>R(</w:t>
      </w:r>
      <w:proofErr w:type="gramEnd"/>
      <w:r w:rsidRPr="00EA0203">
        <w:rPr>
          <w:rFonts w:ascii="Times New Roman" w:hAnsi="Times New Roman"/>
          <w:sz w:val="24"/>
          <w:szCs w:val="24"/>
          <w:lang w:val="en-US"/>
        </w:rPr>
        <w:t>J/</w:t>
      </w:r>
      <w:r w:rsidRPr="00EA0203">
        <w:rPr>
          <w:rFonts w:ascii="Times New Roman" w:hAnsi="Times New Roman"/>
          <w:sz w:val="24"/>
          <w:szCs w:val="24"/>
        </w:rPr>
        <w:t>ψ</w:t>
      </w:r>
      <w:r w:rsidRPr="00EA0203">
        <w:rPr>
          <w:rFonts w:ascii="Times New Roman" w:hAnsi="Times New Roman"/>
          <w:sz w:val="24"/>
          <w:szCs w:val="24"/>
          <w:lang w:val="en-US"/>
        </w:rPr>
        <w:t>)=B( → J=</w:t>
      </w:r>
      <w:proofErr w:type="spellStart"/>
      <w:r w:rsidRPr="00EA0203">
        <w:rPr>
          <w:rFonts w:ascii="Times New Roman" w:hAnsi="Times New Roman"/>
          <w:sz w:val="24"/>
          <w:szCs w:val="24"/>
        </w:rPr>
        <w:t>ψτ</w:t>
      </w:r>
      <w:proofErr w:type="spellEnd"/>
      <w:r w:rsidRPr="00EA0203">
        <w:rPr>
          <w:rFonts w:ascii="Times New Roman" w:hAnsi="Times New Roman"/>
          <w:sz w:val="24"/>
          <w:szCs w:val="24"/>
          <w:lang w:val="en-US"/>
        </w:rPr>
        <w:t xml:space="preserve"> </w:t>
      </w:r>
      <w:r w:rsidRPr="00EA0203">
        <w:rPr>
          <w:rFonts w:ascii="Times New Roman" w:hAnsi="Times New Roman"/>
          <w:sz w:val="24"/>
          <w:szCs w:val="24"/>
          <w:vertAlign w:val="superscript"/>
          <w:lang w:val="en-US"/>
        </w:rPr>
        <w:t>+</w:t>
      </w:r>
      <w:r w:rsidRPr="00EA0203">
        <w:rPr>
          <w:rFonts w:ascii="Times New Roman" w:hAnsi="Times New Roman"/>
          <w:sz w:val="24"/>
          <w:szCs w:val="24"/>
          <w:lang w:val="en-US"/>
        </w:rPr>
        <w:t xml:space="preserve"> </w:t>
      </w:r>
      <w:proofErr w:type="spellStart"/>
      <w:r w:rsidRPr="00EA0203">
        <w:rPr>
          <w:rFonts w:ascii="Times New Roman" w:hAnsi="Times New Roman"/>
          <w:sz w:val="24"/>
          <w:szCs w:val="24"/>
        </w:rPr>
        <w:t>ντ</w:t>
      </w:r>
      <w:proofErr w:type="spellEnd"/>
      <w:r w:rsidRPr="00EA0203">
        <w:rPr>
          <w:rFonts w:ascii="Times New Roman" w:hAnsi="Times New Roman"/>
          <w:sz w:val="24"/>
          <w:szCs w:val="24"/>
          <w:lang w:val="en-US"/>
        </w:rPr>
        <w:t>)/B( c → J=</w:t>
      </w:r>
      <w:proofErr w:type="spellStart"/>
      <w:r w:rsidRPr="00EA0203">
        <w:rPr>
          <w:rFonts w:ascii="Times New Roman" w:hAnsi="Times New Roman"/>
          <w:sz w:val="24"/>
          <w:szCs w:val="24"/>
        </w:rPr>
        <w:t>ψμ</w:t>
      </w:r>
      <w:proofErr w:type="spellEnd"/>
      <w:r w:rsidRPr="00EA0203">
        <w:rPr>
          <w:rFonts w:ascii="Times New Roman" w:hAnsi="Times New Roman"/>
          <w:sz w:val="24"/>
          <w:szCs w:val="24"/>
          <w:lang w:val="en-US"/>
        </w:rPr>
        <w:t xml:space="preserve"> + </w:t>
      </w:r>
      <w:proofErr w:type="spellStart"/>
      <w:r w:rsidRPr="00EA0203">
        <w:rPr>
          <w:rFonts w:ascii="Times New Roman" w:hAnsi="Times New Roman"/>
          <w:sz w:val="24"/>
          <w:szCs w:val="24"/>
        </w:rPr>
        <w:t>νμ</w:t>
      </w:r>
      <w:proofErr w:type="spellEnd"/>
      <w:r w:rsidRPr="00EA0203">
        <w:rPr>
          <w:rFonts w:ascii="Times New Roman" w:hAnsi="Times New Roman"/>
          <w:sz w:val="24"/>
          <w:szCs w:val="24"/>
          <w:lang w:val="en-US"/>
        </w:rPr>
        <w:t>) in the J/</w:t>
      </w:r>
      <w:r w:rsidRPr="00EA0203">
        <w:rPr>
          <w:rFonts w:ascii="Times New Roman" w:hAnsi="Times New Roman"/>
          <w:sz w:val="24"/>
          <w:szCs w:val="24"/>
        </w:rPr>
        <w:t>ψ</w:t>
      </w:r>
      <w:r w:rsidRPr="00EA0203">
        <w:rPr>
          <w:rFonts w:ascii="Times New Roman" w:hAnsi="Times New Roman"/>
          <w:sz w:val="24"/>
          <w:szCs w:val="24"/>
          <w:lang w:val="en-US"/>
        </w:rPr>
        <w:t xml:space="preserve"> → </w:t>
      </w:r>
      <w:r w:rsidRPr="00EA0203">
        <w:rPr>
          <w:rFonts w:ascii="Times New Roman" w:hAnsi="Times New Roman"/>
          <w:sz w:val="24"/>
          <w:szCs w:val="24"/>
        </w:rPr>
        <w:t>μ</w:t>
      </w:r>
      <w:r w:rsidRPr="00EA0203">
        <w:rPr>
          <w:rFonts w:ascii="Times New Roman" w:hAnsi="Times New Roman"/>
          <w:sz w:val="24"/>
          <w:szCs w:val="24"/>
          <w:lang w:val="en-US"/>
        </w:rPr>
        <w:t xml:space="preserve"> </w:t>
      </w:r>
      <w:r w:rsidRPr="00EA0203">
        <w:rPr>
          <w:rFonts w:ascii="Times New Roman" w:hAnsi="Times New Roman"/>
          <w:sz w:val="24"/>
          <w:szCs w:val="24"/>
          <w:vertAlign w:val="superscript"/>
          <w:lang w:val="en-US"/>
        </w:rPr>
        <w:t>+</w:t>
      </w:r>
      <w:r w:rsidRPr="00EA0203">
        <w:rPr>
          <w:rFonts w:ascii="Times New Roman" w:hAnsi="Times New Roman"/>
          <w:sz w:val="24"/>
          <w:szCs w:val="24"/>
          <w:lang w:val="en-US"/>
        </w:rPr>
        <w:t xml:space="preserve"> </w:t>
      </w:r>
      <w:r w:rsidRPr="00EA0203">
        <w:rPr>
          <w:rFonts w:ascii="Times New Roman" w:hAnsi="Times New Roman"/>
          <w:sz w:val="24"/>
          <w:szCs w:val="24"/>
        </w:rPr>
        <w:t>μ</w:t>
      </w:r>
      <w:r w:rsidRPr="00EA0203">
        <w:rPr>
          <w:rFonts w:ascii="Times New Roman" w:hAnsi="Times New Roman"/>
          <w:sz w:val="24"/>
          <w:szCs w:val="24"/>
          <w:lang w:val="en-US"/>
        </w:rPr>
        <w:t xml:space="preserve">−, </w:t>
      </w:r>
      <w:r w:rsidRPr="00EA0203">
        <w:rPr>
          <w:rFonts w:ascii="Times New Roman" w:hAnsi="Times New Roman"/>
          <w:sz w:val="24"/>
          <w:szCs w:val="24"/>
        </w:rPr>
        <w:t>τ</w:t>
      </w:r>
      <w:r w:rsidRPr="00EA0203">
        <w:rPr>
          <w:rFonts w:ascii="Times New Roman" w:hAnsi="Times New Roman"/>
          <w:sz w:val="24"/>
          <w:szCs w:val="24"/>
          <w:lang w:val="en-US"/>
        </w:rPr>
        <w:t xml:space="preserve"> </w:t>
      </w:r>
      <w:r w:rsidRPr="00EA0203">
        <w:rPr>
          <w:rFonts w:ascii="Times New Roman" w:hAnsi="Times New Roman"/>
          <w:sz w:val="24"/>
          <w:szCs w:val="24"/>
          <w:vertAlign w:val="superscript"/>
          <w:lang w:val="en-US"/>
        </w:rPr>
        <w:t>+</w:t>
      </w:r>
      <w:r w:rsidRPr="00EA0203">
        <w:rPr>
          <w:rFonts w:ascii="Times New Roman" w:hAnsi="Times New Roman"/>
          <w:sz w:val="24"/>
          <w:szCs w:val="24"/>
          <w:lang w:val="en-US"/>
        </w:rPr>
        <w:t xml:space="preserve"> → </w:t>
      </w:r>
      <w:r w:rsidRPr="00EA0203">
        <w:rPr>
          <w:rFonts w:ascii="Times New Roman" w:hAnsi="Times New Roman"/>
          <w:sz w:val="24"/>
          <w:szCs w:val="24"/>
        </w:rPr>
        <w:t>μ</w:t>
      </w:r>
      <w:r w:rsidRPr="00EA0203">
        <w:rPr>
          <w:rFonts w:ascii="Times New Roman" w:hAnsi="Times New Roman"/>
          <w:sz w:val="24"/>
          <w:szCs w:val="24"/>
          <w:lang w:val="en-US"/>
        </w:rPr>
        <w:t xml:space="preserve"> </w:t>
      </w:r>
      <w:r w:rsidRPr="00EA0203">
        <w:rPr>
          <w:rFonts w:ascii="Times New Roman" w:hAnsi="Times New Roman"/>
          <w:sz w:val="24"/>
          <w:szCs w:val="24"/>
          <w:vertAlign w:val="superscript"/>
          <w:lang w:val="en-US"/>
        </w:rPr>
        <w:t>+</w:t>
      </w:r>
      <w:r w:rsidRPr="00EA0203">
        <w:rPr>
          <w:rFonts w:ascii="Times New Roman" w:hAnsi="Times New Roman"/>
          <w:sz w:val="24"/>
          <w:szCs w:val="24"/>
          <w:lang w:val="en-US"/>
        </w:rPr>
        <w:t xml:space="preserve"> </w:t>
      </w:r>
      <w:proofErr w:type="spellStart"/>
      <w:r w:rsidRPr="00EA0203">
        <w:rPr>
          <w:rFonts w:ascii="Times New Roman" w:hAnsi="Times New Roman"/>
          <w:sz w:val="24"/>
          <w:szCs w:val="24"/>
        </w:rPr>
        <w:t>νμν</w:t>
      </w:r>
      <w:proofErr w:type="spellEnd"/>
      <w:r w:rsidRPr="00EA0203">
        <w:rPr>
          <w:rFonts w:ascii="Times New Roman" w:hAnsi="Times New Roman"/>
          <w:sz w:val="24"/>
          <w:szCs w:val="24"/>
          <w:lang w:val="en-US"/>
        </w:rPr>
        <w:t xml:space="preserve">¯ </w:t>
      </w:r>
      <w:r w:rsidRPr="00EA0203">
        <w:rPr>
          <w:rFonts w:ascii="Times New Roman" w:hAnsi="Times New Roman"/>
          <w:sz w:val="24"/>
          <w:szCs w:val="24"/>
        </w:rPr>
        <w:t>τ</w:t>
      </w:r>
      <w:r w:rsidRPr="00EA0203">
        <w:rPr>
          <w:rFonts w:ascii="Times New Roman" w:hAnsi="Times New Roman"/>
          <w:sz w:val="24"/>
          <w:szCs w:val="24"/>
          <w:lang w:val="en-US"/>
        </w:rPr>
        <w:t xml:space="preserve"> decay channel is presented. This measurement uses a sample of proton-proton collision data collected at a center-of-mass energy of 13 </w:t>
      </w:r>
      <w:proofErr w:type="spellStart"/>
      <w:r w:rsidRPr="00EA0203">
        <w:rPr>
          <w:rFonts w:ascii="Times New Roman" w:hAnsi="Times New Roman"/>
          <w:sz w:val="24"/>
          <w:szCs w:val="24"/>
          <w:lang w:val="en-US"/>
        </w:rPr>
        <w:t>TeV</w:t>
      </w:r>
      <w:proofErr w:type="spellEnd"/>
      <w:r w:rsidRPr="00EA0203">
        <w:rPr>
          <w:rFonts w:ascii="Times New Roman" w:hAnsi="Times New Roman"/>
          <w:sz w:val="24"/>
          <w:szCs w:val="24"/>
          <w:lang w:val="en-US"/>
        </w:rPr>
        <w:t xml:space="preserve"> </w:t>
      </w:r>
      <w:r w:rsidR="009025D1">
        <w:rPr>
          <w:rFonts w:ascii="Times New Roman" w:hAnsi="Times New Roman"/>
          <w:sz w:val="24"/>
          <w:szCs w:val="24"/>
          <w:lang w:val="en-US"/>
        </w:rPr>
        <w:br/>
      </w:r>
      <w:r w:rsidRPr="00EA0203">
        <w:rPr>
          <w:rFonts w:ascii="Times New Roman" w:hAnsi="Times New Roman"/>
          <w:sz w:val="24"/>
          <w:szCs w:val="24"/>
          <w:lang w:val="en-US"/>
        </w:rPr>
        <w:t xml:space="preserve">by the CMS experiment in 2018, corresponding to an integrated luminosity of 59.7 fb−1. </w:t>
      </w:r>
      <w:r w:rsidR="009025D1">
        <w:rPr>
          <w:rFonts w:ascii="Times New Roman" w:hAnsi="Times New Roman"/>
          <w:sz w:val="24"/>
          <w:szCs w:val="24"/>
          <w:lang w:val="en-US"/>
        </w:rPr>
        <w:br/>
      </w:r>
      <w:r w:rsidRPr="00EA0203">
        <w:rPr>
          <w:rFonts w:ascii="Times New Roman" w:hAnsi="Times New Roman"/>
          <w:sz w:val="24"/>
          <w:szCs w:val="24"/>
          <w:lang w:val="en-US"/>
        </w:rPr>
        <w:t xml:space="preserve">The measured ratio, </w:t>
      </w:r>
      <w:proofErr w:type="gramStart"/>
      <w:r w:rsidRPr="00EA0203">
        <w:rPr>
          <w:rFonts w:ascii="Times New Roman" w:hAnsi="Times New Roman"/>
          <w:sz w:val="24"/>
          <w:szCs w:val="24"/>
          <w:lang w:val="en-US"/>
        </w:rPr>
        <w:t>R(</w:t>
      </w:r>
      <w:proofErr w:type="gramEnd"/>
      <w:r w:rsidRPr="00EA0203">
        <w:rPr>
          <w:rFonts w:ascii="Times New Roman" w:hAnsi="Times New Roman"/>
          <w:sz w:val="24"/>
          <w:szCs w:val="24"/>
          <w:lang w:val="en-US"/>
        </w:rPr>
        <w:t>J/</w:t>
      </w:r>
      <w:r w:rsidRPr="00EA0203">
        <w:rPr>
          <w:rFonts w:ascii="Times New Roman" w:hAnsi="Times New Roman"/>
          <w:sz w:val="24"/>
          <w:szCs w:val="24"/>
        </w:rPr>
        <w:t>ψ</w:t>
      </w:r>
      <w:r w:rsidRPr="00EA0203">
        <w:rPr>
          <w:rFonts w:ascii="Times New Roman" w:hAnsi="Times New Roman"/>
          <w:sz w:val="24"/>
          <w:szCs w:val="24"/>
          <w:lang w:val="en-US"/>
        </w:rPr>
        <w:t>=  0.17þ0.18 −0.17 (stat) þ0.21 −0.22 (</w:t>
      </w:r>
      <w:proofErr w:type="spellStart"/>
      <w:r w:rsidRPr="00EA0203">
        <w:rPr>
          <w:rFonts w:ascii="Times New Roman" w:hAnsi="Times New Roman"/>
          <w:sz w:val="24"/>
          <w:szCs w:val="24"/>
          <w:lang w:val="en-US"/>
        </w:rPr>
        <w:t>syst</w:t>
      </w:r>
      <w:proofErr w:type="spellEnd"/>
      <w:r w:rsidRPr="00EA0203">
        <w:rPr>
          <w:rFonts w:ascii="Times New Roman" w:hAnsi="Times New Roman"/>
          <w:sz w:val="24"/>
          <w:szCs w:val="24"/>
          <w:lang w:val="en-US"/>
        </w:rPr>
        <w:t xml:space="preserve">) þ0.19 −0.18 </w:t>
      </w:r>
      <w:proofErr w:type="spellStart"/>
      <w:r w:rsidRPr="00EA0203">
        <w:rPr>
          <w:rFonts w:ascii="Times New Roman" w:hAnsi="Times New Roman"/>
          <w:sz w:val="24"/>
          <w:szCs w:val="24"/>
          <w:lang w:val="en-US"/>
        </w:rPr>
        <w:t>ðtheoÞ</w:t>
      </w:r>
      <w:proofErr w:type="spellEnd"/>
      <w:r w:rsidRPr="00EA0203">
        <w:rPr>
          <w:rFonts w:ascii="Times New Roman" w:hAnsi="Times New Roman"/>
          <w:sz w:val="24"/>
          <w:szCs w:val="24"/>
          <w:lang w:val="en-US"/>
        </w:rPr>
        <w:t xml:space="preserve"> ¼ 0.17 0.33, agrees with the value of 0.2582 0.0038 predicted by the standard model, </w:t>
      </w:r>
      <w:r w:rsidR="009025D1">
        <w:rPr>
          <w:rFonts w:ascii="Times New Roman" w:hAnsi="Times New Roman"/>
          <w:sz w:val="24"/>
          <w:szCs w:val="24"/>
          <w:lang w:val="en-US"/>
        </w:rPr>
        <w:br/>
      </w:r>
      <w:r w:rsidRPr="00EA0203">
        <w:rPr>
          <w:rFonts w:ascii="Times New Roman" w:hAnsi="Times New Roman"/>
          <w:sz w:val="24"/>
          <w:szCs w:val="24"/>
          <w:lang w:val="en-US"/>
        </w:rPr>
        <w:t xml:space="preserve">which assumes lepton flavor universality. By testing lepton flavor universality, this measurement is a probe of new physics </w:t>
      </w:r>
      <w:proofErr w:type="gramStart"/>
      <w:r w:rsidRPr="00EA0203">
        <w:rPr>
          <w:rFonts w:ascii="Times New Roman" w:hAnsi="Times New Roman"/>
          <w:sz w:val="24"/>
          <w:szCs w:val="24"/>
          <w:lang w:val="en-US"/>
        </w:rPr>
        <w:t>using  c</w:t>
      </w:r>
      <w:proofErr w:type="gramEnd"/>
      <w:r w:rsidRPr="00EA0203">
        <w:rPr>
          <w:rFonts w:ascii="Times New Roman" w:hAnsi="Times New Roman"/>
          <w:sz w:val="24"/>
          <w:szCs w:val="24"/>
          <w:lang w:val="en-US"/>
        </w:rPr>
        <w:t xml:space="preserve"> mesons, which are currently only produced at the LHC.</w:t>
      </w:r>
    </w:p>
    <w:p w14:paraId="43000000" w14:textId="77777777" w:rsidR="00247ED0" w:rsidRPr="00EA0203" w:rsidRDefault="009025D1" w:rsidP="00EA0203">
      <w:pPr>
        <w:jc w:val="both"/>
        <w:rPr>
          <w:rFonts w:ascii="Times New Roman" w:hAnsi="Times New Roman"/>
          <w:sz w:val="24"/>
          <w:szCs w:val="24"/>
          <w:lang w:val="en-US"/>
        </w:rPr>
      </w:pPr>
      <w:hyperlink r:id="rId24" w:history="1">
        <w:r w:rsidR="00EA0203" w:rsidRPr="00EA0203">
          <w:rPr>
            <w:rStyle w:val="a6"/>
            <w:rFonts w:ascii="Times New Roman" w:hAnsi="Times New Roman"/>
            <w:sz w:val="24"/>
            <w:szCs w:val="24"/>
            <w:lang w:val="en-US"/>
          </w:rPr>
          <w:t>https://elibrary.ru/item.asp?id=81741052</w:t>
        </w:r>
      </w:hyperlink>
    </w:p>
    <w:p w14:paraId="44000000" w14:textId="77777777" w:rsidR="00247ED0" w:rsidRPr="00EA0203" w:rsidRDefault="00EA0203" w:rsidP="00EA0203">
      <w:pPr>
        <w:spacing w:before="300" w:after="0" w:line="240" w:lineRule="auto"/>
        <w:jc w:val="both"/>
        <w:rPr>
          <w:rFonts w:ascii="Times New Roman" w:hAnsi="Times New Roman"/>
          <w:sz w:val="24"/>
          <w:szCs w:val="24"/>
          <w:lang w:val="en-US"/>
        </w:rPr>
      </w:pPr>
      <w:r w:rsidRPr="00EA0203">
        <w:rPr>
          <w:rFonts w:ascii="Times New Roman" w:hAnsi="Times New Roman"/>
          <w:b/>
          <w:sz w:val="24"/>
          <w:szCs w:val="24"/>
          <w:lang w:val="en-US"/>
        </w:rPr>
        <w:t>22</w:t>
      </w:r>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Tinyakov</w:t>
      </w:r>
      <w:proofErr w:type="spellEnd"/>
      <w:r w:rsidRPr="00EA0203">
        <w:rPr>
          <w:rFonts w:ascii="Times New Roman" w:hAnsi="Times New Roman"/>
          <w:sz w:val="24"/>
          <w:szCs w:val="24"/>
          <w:lang w:val="en-US"/>
        </w:rPr>
        <w:t xml:space="preserve"> P. </w:t>
      </w:r>
      <w:r w:rsidRPr="00EA0203">
        <w:rPr>
          <w:rFonts w:ascii="Times New Roman" w:hAnsi="Times New Roman"/>
          <w:b/>
          <w:sz w:val="24"/>
          <w:szCs w:val="24"/>
        </w:rPr>
        <w:t>Т</w:t>
      </w:r>
      <w:r w:rsidRPr="00EA0203">
        <w:rPr>
          <w:rFonts w:ascii="Times New Roman" w:hAnsi="Times New Roman"/>
          <w:b/>
          <w:sz w:val="24"/>
          <w:szCs w:val="24"/>
          <w:lang w:val="en-US"/>
        </w:rPr>
        <w:t>he coherent magnetic field of the Milky Way halo, the Local Bubble, and the Fan region</w:t>
      </w:r>
      <w:r w:rsidRPr="00EA0203">
        <w:rPr>
          <w:rFonts w:ascii="Times New Roman" w:hAnsi="Times New Roman"/>
          <w:sz w:val="24"/>
          <w:szCs w:val="24"/>
          <w:lang w:val="en-US"/>
        </w:rPr>
        <w:t xml:space="preserve">/ </w:t>
      </w:r>
      <w:r w:rsidRPr="00EA0203">
        <w:rPr>
          <w:rFonts w:ascii="Times New Roman" w:hAnsi="Times New Roman"/>
          <w:color w:val="333333"/>
          <w:sz w:val="24"/>
          <w:szCs w:val="24"/>
          <w:lang w:val="en-US"/>
        </w:rPr>
        <w:t>Alexander Korochkin</w:t>
      </w:r>
      <w:r w:rsidRPr="00EA0203">
        <w:rPr>
          <w:rFonts w:ascii="Times New Roman" w:hAnsi="Times New Roman"/>
          <w:color w:val="333333"/>
          <w:sz w:val="24"/>
          <w:szCs w:val="24"/>
          <w:vertAlign w:val="superscript"/>
          <w:lang w:val="en-US"/>
        </w:rPr>
        <w:t>1</w:t>
      </w:r>
      <w:r w:rsidRPr="00EA0203">
        <w:rPr>
          <w:rFonts w:ascii="Segoe UI Symbol" w:hAnsi="Segoe UI Symbol" w:cs="Segoe UI Symbol"/>
          <w:color w:val="333333"/>
          <w:sz w:val="24"/>
          <w:szCs w:val="24"/>
          <w:vertAlign w:val="superscript"/>
          <w:lang w:val="en-US"/>
        </w:rPr>
        <w:t>★</w:t>
      </w:r>
      <w:r w:rsidRPr="00EA0203">
        <w:rPr>
          <w:rFonts w:ascii="Times New Roman" w:hAnsi="Times New Roman"/>
          <w:color w:val="333333"/>
          <w:sz w:val="24"/>
          <w:szCs w:val="24"/>
          <w:lang w:val="en-US"/>
        </w:rPr>
        <w:t>, Dmitri Semikoz</w:t>
      </w:r>
      <w:r w:rsidRPr="00EA0203">
        <w:rPr>
          <w:rFonts w:ascii="Times New Roman" w:hAnsi="Times New Roman"/>
          <w:color w:val="333333"/>
          <w:sz w:val="24"/>
          <w:szCs w:val="24"/>
          <w:vertAlign w:val="superscript"/>
          <w:lang w:val="en-US"/>
        </w:rPr>
        <w:t>2</w:t>
      </w:r>
      <w:r w:rsidRPr="00EA0203">
        <w:rPr>
          <w:rFonts w:ascii="Times New Roman" w:hAnsi="Times New Roman"/>
          <w:color w:val="333333"/>
          <w:sz w:val="24"/>
          <w:szCs w:val="24"/>
          <w:lang w:val="en-US"/>
        </w:rPr>
        <w:t xml:space="preserve"> and Peter </w:t>
      </w:r>
      <w:proofErr w:type="spellStart"/>
      <w:r w:rsidRPr="00EA0203">
        <w:rPr>
          <w:rFonts w:ascii="Times New Roman" w:hAnsi="Times New Roman"/>
          <w:color w:val="333333"/>
          <w:sz w:val="24"/>
          <w:szCs w:val="24"/>
          <w:lang w:val="en-US"/>
        </w:rPr>
        <w:t>Tinyakov</w:t>
      </w:r>
      <w:proofErr w:type="spellEnd"/>
      <w:r w:rsidRPr="00EA0203">
        <w:rPr>
          <w:rFonts w:ascii="Times New Roman" w:hAnsi="Times New Roman"/>
          <w:b/>
          <w:color w:val="333333"/>
          <w:sz w:val="24"/>
          <w:szCs w:val="24"/>
          <w:lang w:val="en-US"/>
        </w:rPr>
        <w:t xml:space="preserve"> // </w:t>
      </w:r>
      <w:hyperlink r:id="rId25" w:tooltip="Содержание выпусков этого журнала" w:history="1">
        <w:r w:rsidRPr="00EA0203">
          <w:rPr>
            <w:rStyle w:val="a6"/>
            <w:rFonts w:ascii="Times New Roman" w:hAnsi="Times New Roman"/>
            <w:color w:val="00008F"/>
            <w:sz w:val="24"/>
            <w:szCs w:val="24"/>
            <w:shd w:val="clear" w:color="auto" w:fill="F5F5F5"/>
          </w:rPr>
          <w:t>А</w:t>
        </w:r>
        <w:proofErr w:type="spellStart"/>
        <w:r w:rsidRPr="00EA0203">
          <w:rPr>
            <w:rStyle w:val="a6"/>
            <w:rFonts w:ascii="Times New Roman" w:hAnsi="Times New Roman"/>
            <w:color w:val="00008F"/>
            <w:sz w:val="24"/>
            <w:szCs w:val="24"/>
            <w:shd w:val="clear" w:color="auto" w:fill="F5F5F5"/>
            <w:lang w:val="en-US"/>
          </w:rPr>
          <w:t>stronomy</w:t>
        </w:r>
        <w:proofErr w:type="spellEnd"/>
        <w:r w:rsidRPr="00EA0203">
          <w:rPr>
            <w:rStyle w:val="a6"/>
            <w:rFonts w:ascii="Times New Roman" w:hAnsi="Times New Roman"/>
            <w:color w:val="00008F"/>
            <w:sz w:val="24"/>
            <w:szCs w:val="24"/>
            <w:shd w:val="clear" w:color="auto" w:fill="F5F5F5"/>
            <w:lang w:val="en-US"/>
          </w:rPr>
          <w:t xml:space="preserve"> and astrophysics</w:t>
        </w:r>
      </w:hyperlink>
      <w:r w:rsidRPr="00EA0203">
        <w:rPr>
          <w:rFonts w:ascii="Times New Roman" w:hAnsi="Times New Roman"/>
          <w:sz w:val="24"/>
          <w:szCs w:val="24"/>
          <w:lang w:val="en-US"/>
        </w:rPr>
        <w:t>. – 2025. – V. 693. – A 284.</w:t>
      </w:r>
    </w:p>
    <w:p w14:paraId="45000000" w14:textId="77777777" w:rsidR="00247ED0" w:rsidRPr="00EA0203" w:rsidRDefault="00EA0203" w:rsidP="00EA0203">
      <w:pPr>
        <w:spacing w:before="300" w:after="0" w:line="240" w:lineRule="auto"/>
        <w:jc w:val="both"/>
        <w:rPr>
          <w:rFonts w:ascii="Times New Roman" w:hAnsi="Times New Roman"/>
          <w:b/>
          <w:color w:val="333333"/>
          <w:sz w:val="24"/>
          <w:szCs w:val="24"/>
          <w:lang w:val="en-US"/>
        </w:rPr>
      </w:pPr>
      <w:r w:rsidRPr="00EA0203">
        <w:rPr>
          <w:rFonts w:ascii="Times New Roman" w:hAnsi="Times New Roman"/>
          <w:b/>
          <w:color w:val="333333"/>
          <w:sz w:val="24"/>
          <w:szCs w:val="24"/>
          <w:lang w:val="en-US"/>
        </w:rPr>
        <w:t xml:space="preserve">Abstract. </w:t>
      </w:r>
      <w:r w:rsidRPr="00EA0203">
        <w:rPr>
          <w:rFonts w:ascii="Times New Roman" w:hAnsi="Times New Roman"/>
          <w:i/>
          <w:color w:val="333333"/>
          <w:sz w:val="24"/>
          <w:szCs w:val="24"/>
          <w:lang w:val="en-US"/>
        </w:rPr>
        <w:t>Context</w:t>
      </w:r>
      <w:r w:rsidRPr="00EA0203">
        <w:rPr>
          <w:rFonts w:ascii="Times New Roman" w:hAnsi="Times New Roman"/>
          <w:color w:val="333333"/>
          <w:sz w:val="24"/>
          <w:szCs w:val="24"/>
          <w:lang w:val="en-US"/>
        </w:rPr>
        <w:t xml:space="preserve">. A recent catalogue of the Faraday rotation measures (RMs) of extragalactic sources, together with the synchrotron </w:t>
      </w:r>
      <w:proofErr w:type="spellStart"/>
      <w:r w:rsidRPr="00EA0203">
        <w:rPr>
          <w:rFonts w:ascii="Times New Roman" w:hAnsi="Times New Roman"/>
          <w:color w:val="333333"/>
          <w:sz w:val="24"/>
          <w:szCs w:val="24"/>
          <w:lang w:val="en-US"/>
        </w:rPr>
        <w:t>polarisation</w:t>
      </w:r>
      <w:proofErr w:type="spellEnd"/>
      <w:r w:rsidRPr="00EA0203">
        <w:rPr>
          <w:rFonts w:ascii="Times New Roman" w:hAnsi="Times New Roman"/>
          <w:color w:val="333333"/>
          <w:sz w:val="24"/>
          <w:szCs w:val="24"/>
          <w:lang w:val="en-US"/>
        </w:rPr>
        <w:t xml:space="preserve"> data from WMAP and </w:t>
      </w:r>
      <w:r w:rsidRPr="00EA0203">
        <w:rPr>
          <w:rFonts w:ascii="Times New Roman" w:hAnsi="Times New Roman"/>
          <w:i/>
          <w:color w:val="333333"/>
          <w:sz w:val="24"/>
          <w:szCs w:val="24"/>
          <w:lang w:val="en-US"/>
        </w:rPr>
        <w:t>Planck</w:t>
      </w:r>
      <w:r w:rsidRPr="00EA0203">
        <w:rPr>
          <w:rFonts w:ascii="Times New Roman" w:hAnsi="Times New Roman"/>
          <w:color w:val="333333"/>
          <w:sz w:val="24"/>
          <w:szCs w:val="24"/>
          <w:lang w:val="en-US"/>
        </w:rPr>
        <w:t>, provide us with a wealth of information on the magnetic fields of the Galaxy. However, the integral character of these observables, together with our position inside the Galaxy, make the inference of the coherent Galactic magnetic field (GMF) complicated and ambiguous.</w:t>
      </w:r>
    </w:p>
    <w:p w14:paraId="46000000" w14:textId="2FFE9E6D" w:rsidR="00247ED0" w:rsidRPr="00EA0203" w:rsidRDefault="00EA0203" w:rsidP="00EA0203">
      <w:pPr>
        <w:spacing w:before="75" w:after="0" w:line="240" w:lineRule="auto"/>
        <w:jc w:val="both"/>
        <w:rPr>
          <w:rFonts w:ascii="Times New Roman" w:hAnsi="Times New Roman"/>
          <w:color w:val="333333"/>
          <w:sz w:val="24"/>
          <w:szCs w:val="24"/>
          <w:lang w:val="en-US"/>
        </w:rPr>
      </w:pPr>
      <w:r w:rsidRPr="00EA0203">
        <w:rPr>
          <w:rFonts w:ascii="Times New Roman" w:hAnsi="Times New Roman"/>
          <w:i/>
          <w:color w:val="333333"/>
          <w:sz w:val="24"/>
          <w:szCs w:val="24"/>
          <w:lang w:val="en-US"/>
        </w:rPr>
        <w:t>Aims</w:t>
      </w:r>
      <w:r w:rsidRPr="00EA0203">
        <w:rPr>
          <w:rFonts w:ascii="Times New Roman" w:hAnsi="Times New Roman"/>
          <w:color w:val="333333"/>
          <w:sz w:val="24"/>
          <w:szCs w:val="24"/>
          <w:lang w:val="en-US"/>
        </w:rPr>
        <w:t xml:space="preserve">. We combine several phenomenological components of the GMF – the spiral arms, </w:t>
      </w:r>
      <w:r w:rsidR="009025D1">
        <w:rPr>
          <w:rFonts w:ascii="Times New Roman" w:hAnsi="Times New Roman"/>
          <w:color w:val="333333"/>
          <w:sz w:val="24"/>
          <w:szCs w:val="24"/>
          <w:lang w:val="en-US"/>
        </w:rPr>
        <w:br/>
      </w:r>
      <w:r w:rsidRPr="00EA0203">
        <w:rPr>
          <w:rFonts w:ascii="Times New Roman" w:hAnsi="Times New Roman"/>
          <w:color w:val="333333"/>
          <w:sz w:val="24"/>
          <w:szCs w:val="24"/>
          <w:lang w:val="en-US"/>
        </w:rPr>
        <w:t>the toroidal halo, the X-shaped field, and the field of the Local Bubble – to construct a new model of the regular GMF outside the thin disc.</w:t>
      </w:r>
    </w:p>
    <w:p w14:paraId="47000000" w14:textId="77777777" w:rsidR="00247ED0" w:rsidRPr="00EA0203" w:rsidRDefault="00EA0203" w:rsidP="00EA0203">
      <w:pPr>
        <w:spacing w:before="75" w:after="0" w:line="240" w:lineRule="auto"/>
        <w:jc w:val="both"/>
        <w:rPr>
          <w:rFonts w:ascii="Times New Roman" w:hAnsi="Times New Roman"/>
          <w:color w:val="333333"/>
          <w:sz w:val="24"/>
          <w:szCs w:val="24"/>
          <w:lang w:val="en-US"/>
        </w:rPr>
      </w:pPr>
      <w:r w:rsidRPr="00EA0203">
        <w:rPr>
          <w:rFonts w:ascii="Times New Roman" w:hAnsi="Times New Roman"/>
          <w:i/>
          <w:color w:val="333333"/>
          <w:sz w:val="24"/>
          <w:szCs w:val="24"/>
          <w:lang w:val="en-US"/>
        </w:rPr>
        <w:lastRenderedPageBreak/>
        <w:t>Methods</w:t>
      </w:r>
      <w:r w:rsidRPr="00EA0203">
        <w:rPr>
          <w:rFonts w:ascii="Times New Roman" w:hAnsi="Times New Roman"/>
          <w:color w:val="333333"/>
          <w:sz w:val="24"/>
          <w:szCs w:val="24"/>
          <w:lang w:val="en-US"/>
        </w:rPr>
        <w:t>. We use the binned </w:t>
      </w:r>
      <w:r w:rsidRPr="00EA0203">
        <w:rPr>
          <w:rFonts w:ascii="Times New Roman" w:hAnsi="Times New Roman"/>
          <w:i/>
          <w:color w:val="333333"/>
          <w:sz w:val="24"/>
          <w:szCs w:val="24"/>
        </w:rPr>
        <w:t>χ</w:t>
      </w:r>
      <w:r w:rsidRPr="00EA0203">
        <w:rPr>
          <w:rFonts w:ascii="Times New Roman" w:hAnsi="Times New Roman"/>
          <w:color w:val="333333"/>
          <w:sz w:val="24"/>
          <w:szCs w:val="24"/>
          <w:vertAlign w:val="superscript"/>
          <w:lang w:val="en-US"/>
        </w:rPr>
        <w:t>2</w:t>
      </w:r>
      <w:r w:rsidRPr="00EA0203">
        <w:rPr>
          <w:rFonts w:ascii="Times New Roman" w:hAnsi="Times New Roman"/>
          <w:color w:val="333333"/>
          <w:sz w:val="24"/>
          <w:szCs w:val="24"/>
          <w:lang w:val="en-US"/>
        </w:rPr>
        <w:t xml:space="preserve"> approach to fit the parameters of the model to the data. To have control over the relative contributions of the RM and </w:t>
      </w:r>
      <w:proofErr w:type="spellStart"/>
      <w:r w:rsidRPr="00EA0203">
        <w:rPr>
          <w:rFonts w:ascii="Times New Roman" w:hAnsi="Times New Roman"/>
          <w:color w:val="333333"/>
          <w:sz w:val="24"/>
          <w:szCs w:val="24"/>
          <w:lang w:val="en-US"/>
        </w:rPr>
        <w:t>polarisation</w:t>
      </w:r>
      <w:proofErr w:type="spellEnd"/>
      <w:r w:rsidRPr="00EA0203">
        <w:rPr>
          <w:rFonts w:ascii="Times New Roman" w:hAnsi="Times New Roman"/>
          <w:color w:val="333333"/>
          <w:sz w:val="24"/>
          <w:szCs w:val="24"/>
          <w:lang w:val="en-US"/>
        </w:rPr>
        <w:t xml:space="preserve"> data to the fit, we pay special attention to the estimation of errors in data bins. To this end, we developed a systematic method that is uniformly applicable to different data sets. This method takes into account individual measurement errors, the variance in the bin, and fluctuations in the data at angular scales that are larger than the bin size. This leads to a decrease in the errors and, as a result, to better sensitivity of the data to the model content. We cross checked the stability of our method with the new LOFAR data, which have very small errors on the measurements of individual sources.</w:t>
      </w:r>
    </w:p>
    <w:p w14:paraId="48000000" w14:textId="4FCAAB68" w:rsidR="00247ED0" w:rsidRPr="00EA0203" w:rsidRDefault="00EA0203" w:rsidP="00EA0203">
      <w:pPr>
        <w:spacing w:before="300" w:after="0" w:line="240" w:lineRule="auto"/>
        <w:jc w:val="both"/>
        <w:rPr>
          <w:rFonts w:ascii="Times New Roman" w:hAnsi="Times New Roman"/>
          <w:sz w:val="24"/>
          <w:szCs w:val="24"/>
          <w:lang w:val="en-US"/>
        </w:rPr>
      </w:pPr>
      <w:r w:rsidRPr="00EA0203">
        <w:rPr>
          <w:rFonts w:ascii="Times New Roman" w:hAnsi="Times New Roman"/>
          <w:i/>
          <w:color w:val="333333"/>
          <w:sz w:val="24"/>
          <w:szCs w:val="24"/>
          <w:lang w:val="en-US"/>
        </w:rPr>
        <w:t>Results</w:t>
      </w:r>
      <w:r w:rsidRPr="00EA0203">
        <w:rPr>
          <w:rFonts w:ascii="Times New Roman" w:hAnsi="Times New Roman"/>
          <w:color w:val="333333"/>
          <w:sz w:val="24"/>
          <w:szCs w:val="24"/>
          <w:lang w:val="en-US"/>
        </w:rPr>
        <w:t xml:space="preserve">. We find that the four components listed above are sufficient to fit both the RM and </w:t>
      </w:r>
      <w:proofErr w:type="spellStart"/>
      <w:r w:rsidRPr="00EA0203">
        <w:rPr>
          <w:rFonts w:ascii="Times New Roman" w:hAnsi="Times New Roman"/>
          <w:color w:val="333333"/>
          <w:sz w:val="24"/>
          <w:szCs w:val="24"/>
          <w:lang w:val="en-US"/>
        </w:rPr>
        <w:t>polarisation</w:t>
      </w:r>
      <w:proofErr w:type="spellEnd"/>
      <w:r w:rsidRPr="00EA0203">
        <w:rPr>
          <w:rFonts w:ascii="Times New Roman" w:hAnsi="Times New Roman"/>
          <w:color w:val="333333"/>
          <w:sz w:val="24"/>
          <w:szCs w:val="24"/>
          <w:lang w:val="en-US"/>
        </w:rPr>
        <w:t xml:space="preserve"> data over the whole sky with only a small fraction masked out. Moreover, we have achieved several important improvements compared to previous approaches. Due to our location inside of the Local Bubble, our model does not require the introduction of striated fields. </w:t>
      </w:r>
      <w:r w:rsidR="009025D1">
        <w:rPr>
          <w:rFonts w:ascii="Times New Roman" w:hAnsi="Times New Roman"/>
          <w:color w:val="333333"/>
          <w:sz w:val="24"/>
          <w:szCs w:val="24"/>
          <w:lang w:val="en-US"/>
        </w:rPr>
        <w:br/>
      </w:r>
      <w:r w:rsidRPr="00EA0203">
        <w:rPr>
          <w:rFonts w:ascii="Times New Roman" w:hAnsi="Times New Roman"/>
          <w:color w:val="333333"/>
          <w:sz w:val="24"/>
          <w:szCs w:val="24"/>
          <w:lang w:val="en-US"/>
        </w:rPr>
        <w:t xml:space="preserve">For the first time, we show that the Fan region </w:t>
      </w:r>
      <w:proofErr w:type="gramStart"/>
      <w:r w:rsidRPr="00EA0203">
        <w:rPr>
          <w:rFonts w:ascii="Times New Roman" w:hAnsi="Times New Roman"/>
          <w:color w:val="333333"/>
          <w:sz w:val="24"/>
          <w:szCs w:val="24"/>
          <w:lang w:val="en-US"/>
        </w:rPr>
        <w:t>can be modelled</w:t>
      </w:r>
      <w:proofErr w:type="gramEnd"/>
      <w:r w:rsidRPr="00EA0203">
        <w:rPr>
          <w:rFonts w:ascii="Times New Roman" w:hAnsi="Times New Roman"/>
          <w:color w:val="333333"/>
          <w:sz w:val="24"/>
          <w:szCs w:val="24"/>
          <w:lang w:val="en-US"/>
        </w:rPr>
        <w:t xml:space="preserve"> as a Galactic-scale feature. </w:t>
      </w:r>
      <w:r w:rsidR="009025D1">
        <w:rPr>
          <w:rFonts w:ascii="Times New Roman" w:hAnsi="Times New Roman"/>
          <w:color w:val="333333"/>
          <w:sz w:val="24"/>
          <w:szCs w:val="24"/>
          <w:lang w:val="en-US"/>
        </w:rPr>
        <w:br/>
      </w:r>
      <w:r w:rsidRPr="00EA0203">
        <w:rPr>
          <w:rFonts w:ascii="Times New Roman" w:hAnsi="Times New Roman"/>
          <w:color w:val="333333"/>
          <w:sz w:val="24"/>
          <w:szCs w:val="24"/>
          <w:lang w:val="en-US"/>
        </w:rPr>
        <w:t xml:space="preserve">The pitch angle of the magnetic field in our fit converges to a value of around </w:t>
      </w:r>
      <w:r w:rsidR="009025D1">
        <w:rPr>
          <w:rFonts w:ascii="Times New Roman" w:hAnsi="Times New Roman"/>
          <w:color w:val="333333"/>
          <w:sz w:val="24"/>
          <w:szCs w:val="24"/>
          <w:lang w:val="en-US"/>
        </w:rPr>
        <w:br/>
      </w:r>
      <w:r w:rsidRPr="00EA0203">
        <w:rPr>
          <w:rFonts w:ascii="Times New Roman" w:hAnsi="Times New Roman"/>
          <w:color w:val="333333"/>
          <w:sz w:val="24"/>
          <w:szCs w:val="24"/>
          <w:lang w:val="en-US"/>
        </w:rPr>
        <w:t>20 degrees. Interestingly, this value is very close to the direction of the spiral arms inferred recently from </w:t>
      </w:r>
      <w:r w:rsidRPr="00EA0203">
        <w:rPr>
          <w:rFonts w:ascii="Times New Roman" w:hAnsi="Times New Roman"/>
          <w:i/>
          <w:color w:val="333333"/>
          <w:sz w:val="24"/>
          <w:szCs w:val="24"/>
          <w:lang w:val="en-US"/>
        </w:rPr>
        <w:t>Gaia</w:t>
      </w:r>
      <w:r w:rsidRPr="00EA0203">
        <w:rPr>
          <w:rFonts w:ascii="Times New Roman" w:hAnsi="Times New Roman"/>
          <w:color w:val="333333"/>
          <w:sz w:val="24"/>
          <w:szCs w:val="24"/>
          <w:lang w:val="en-US"/>
        </w:rPr>
        <w:t> data on upper-main sequence stars.</w:t>
      </w:r>
    </w:p>
    <w:p w14:paraId="49000000" w14:textId="77777777" w:rsidR="00247ED0" w:rsidRPr="00EA0203" w:rsidRDefault="009025D1" w:rsidP="00EA0203">
      <w:pPr>
        <w:spacing w:before="300" w:after="0" w:line="240" w:lineRule="auto"/>
        <w:jc w:val="both"/>
        <w:rPr>
          <w:rFonts w:ascii="Times New Roman" w:hAnsi="Times New Roman"/>
          <w:sz w:val="24"/>
          <w:szCs w:val="24"/>
          <w:lang w:val="en-US"/>
        </w:rPr>
      </w:pPr>
      <w:hyperlink r:id="rId26" w:history="1">
        <w:r w:rsidR="00EA0203" w:rsidRPr="00EA0203">
          <w:rPr>
            <w:rStyle w:val="a6"/>
            <w:rFonts w:ascii="Times New Roman" w:hAnsi="Times New Roman"/>
            <w:sz w:val="24"/>
            <w:szCs w:val="24"/>
            <w:lang w:val="en-US"/>
          </w:rPr>
          <w:t>https://elibrary.ru/item.asp?id=80762213</w:t>
        </w:r>
      </w:hyperlink>
    </w:p>
    <w:p w14:paraId="4A000000" w14:textId="77777777" w:rsidR="00247ED0" w:rsidRPr="00EA0203" w:rsidRDefault="00247ED0" w:rsidP="00EA0203">
      <w:pPr>
        <w:jc w:val="both"/>
        <w:rPr>
          <w:rFonts w:ascii="Times New Roman" w:hAnsi="Times New Roman"/>
          <w:sz w:val="24"/>
          <w:szCs w:val="24"/>
          <w:lang w:val="en-US"/>
        </w:rPr>
      </w:pPr>
    </w:p>
    <w:p w14:paraId="4B000000" w14:textId="77777777"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23</w:t>
      </w:r>
      <w:r w:rsidRPr="00EA0203">
        <w:rPr>
          <w:rFonts w:ascii="Times New Roman" w:hAnsi="Times New Roman"/>
          <w:sz w:val="24"/>
          <w:szCs w:val="24"/>
          <w:lang w:val="en-US"/>
        </w:rPr>
        <w:t xml:space="preserve">. </w:t>
      </w:r>
      <w:r w:rsidRPr="00EA0203">
        <w:rPr>
          <w:rFonts w:ascii="Times New Roman" w:hAnsi="Times New Roman"/>
          <w:b/>
          <w:sz w:val="24"/>
          <w:szCs w:val="24"/>
          <w:lang w:val="en-US"/>
        </w:rPr>
        <w:t>The track-length extension fitting algorithm for energy measurement of interacting particles in liquid</w:t>
      </w:r>
      <w:r w:rsidRPr="00EA0203">
        <w:rPr>
          <w:rFonts w:ascii="Times New Roman" w:hAnsi="Times New Roman"/>
          <w:sz w:val="24"/>
          <w:szCs w:val="24"/>
          <w:lang w:val="en-US"/>
        </w:rPr>
        <w:t xml:space="preserve"> </w:t>
      </w:r>
      <w:r w:rsidRPr="00EA0203">
        <w:rPr>
          <w:rFonts w:ascii="Times New Roman" w:hAnsi="Times New Roman"/>
          <w:b/>
          <w:sz w:val="24"/>
          <w:szCs w:val="24"/>
          <w:lang w:val="en-US"/>
        </w:rPr>
        <w:t xml:space="preserve">argon TPCs and its performance with </w:t>
      </w:r>
      <w:proofErr w:type="spellStart"/>
      <w:r w:rsidRPr="00EA0203">
        <w:rPr>
          <w:rFonts w:ascii="Times New Roman" w:hAnsi="Times New Roman"/>
          <w:b/>
          <w:sz w:val="24"/>
          <w:szCs w:val="24"/>
          <w:lang w:val="en-US"/>
        </w:rPr>
        <w:t>ProtoDUNE</w:t>
      </w:r>
      <w:proofErr w:type="spellEnd"/>
      <w:r w:rsidRPr="00EA0203">
        <w:rPr>
          <w:rFonts w:ascii="Times New Roman" w:hAnsi="Times New Roman"/>
          <w:b/>
          <w:sz w:val="24"/>
          <w:szCs w:val="24"/>
          <w:lang w:val="en-US"/>
        </w:rPr>
        <w:t>-SP data</w:t>
      </w:r>
      <w:r w:rsidRPr="00EA0203">
        <w:rPr>
          <w:rFonts w:ascii="Times New Roman" w:hAnsi="Times New Roman"/>
          <w:sz w:val="24"/>
          <w:szCs w:val="24"/>
          <w:lang w:val="en-US"/>
        </w:rPr>
        <w:t xml:space="preserve"> / </w:t>
      </w:r>
      <w:proofErr w:type="spellStart"/>
      <w:r w:rsidRPr="00EA0203">
        <w:rPr>
          <w:rFonts w:ascii="Times New Roman" w:hAnsi="Times New Roman"/>
          <w:sz w:val="24"/>
          <w:szCs w:val="24"/>
          <w:lang w:val="en-US"/>
        </w:rPr>
        <w:t>Khabibullin</w:t>
      </w:r>
      <w:proofErr w:type="spellEnd"/>
      <w:r w:rsidRPr="00EA0203">
        <w:rPr>
          <w:rFonts w:ascii="Times New Roman" w:hAnsi="Times New Roman"/>
          <w:sz w:val="24"/>
          <w:szCs w:val="24"/>
          <w:lang w:val="en-US"/>
        </w:rPr>
        <w:t xml:space="preserve"> M.M., The DUNE collaboration // Journal of Instrumentation. -2025.-V.20, No. 02. - P.020021</w:t>
      </w:r>
    </w:p>
    <w:p w14:paraId="4C000000" w14:textId="07D0E142"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This paper introduces a novel track-length </w:t>
      </w:r>
      <w:proofErr w:type="gramStart"/>
      <w:r w:rsidRPr="00EA0203">
        <w:rPr>
          <w:rFonts w:ascii="Times New Roman" w:hAnsi="Times New Roman"/>
          <w:sz w:val="24"/>
          <w:szCs w:val="24"/>
          <w:lang w:val="en-US"/>
        </w:rPr>
        <w:t>extension fitting</w:t>
      </w:r>
      <w:proofErr w:type="gramEnd"/>
      <w:r w:rsidRPr="00EA0203">
        <w:rPr>
          <w:rFonts w:ascii="Times New Roman" w:hAnsi="Times New Roman"/>
          <w:sz w:val="24"/>
          <w:szCs w:val="24"/>
          <w:lang w:val="en-US"/>
        </w:rPr>
        <w:t xml:space="preserve"> algorithm for measuring the kinetic energies of </w:t>
      </w:r>
      <w:proofErr w:type="spellStart"/>
      <w:r w:rsidRPr="00EA0203">
        <w:rPr>
          <w:rFonts w:ascii="Times New Roman" w:hAnsi="Times New Roman"/>
          <w:sz w:val="24"/>
          <w:szCs w:val="24"/>
          <w:lang w:val="en-US"/>
        </w:rPr>
        <w:t>inelastically</w:t>
      </w:r>
      <w:proofErr w:type="spellEnd"/>
      <w:r w:rsidRPr="00EA0203">
        <w:rPr>
          <w:rFonts w:ascii="Times New Roman" w:hAnsi="Times New Roman"/>
          <w:sz w:val="24"/>
          <w:szCs w:val="24"/>
          <w:lang w:val="en-US"/>
        </w:rPr>
        <w:t xml:space="preserve"> interacting particles in liquid argon time projection chambers (</w:t>
      </w:r>
      <w:proofErr w:type="spellStart"/>
      <w:r w:rsidRPr="00EA0203">
        <w:rPr>
          <w:rFonts w:ascii="Times New Roman" w:hAnsi="Times New Roman"/>
          <w:sz w:val="24"/>
          <w:szCs w:val="24"/>
          <w:lang w:val="en-US"/>
        </w:rPr>
        <w:t>LArTPCs</w:t>
      </w:r>
      <w:proofErr w:type="spellEnd"/>
      <w:r w:rsidRPr="00EA0203">
        <w:rPr>
          <w:rFonts w:ascii="Times New Roman" w:hAnsi="Times New Roman"/>
          <w:sz w:val="24"/>
          <w:szCs w:val="24"/>
          <w:lang w:val="en-US"/>
        </w:rPr>
        <w:t xml:space="preserve">). The algorithm finds the most probable offset in track length for a track-like object by comparing the measured ionization density as a function of position with a theoretical prediction of the energy loss as a function of the energy, including models of electron recombination and detector response. The algorithm </w:t>
      </w:r>
      <w:proofErr w:type="gramStart"/>
      <w:r w:rsidRPr="00EA0203">
        <w:rPr>
          <w:rFonts w:ascii="Times New Roman" w:hAnsi="Times New Roman"/>
          <w:sz w:val="24"/>
          <w:szCs w:val="24"/>
          <w:lang w:val="en-US"/>
        </w:rPr>
        <w:t>can be used</w:t>
      </w:r>
      <w:proofErr w:type="gramEnd"/>
      <w:r w:rsidRPr="00EA0203">
        <w:rPr>
          <w:rFonts w:ascii="Times New Roman" w:hAnsi="Times New Roman"/>
          <w:sz w:val="24"/>
          <w:szCs w:val="24"/>
          <w:lang w:val="en-US"/>
        </w:rPr>
        <w:t xml:space="preserve"> to measure the energies </w:t>
      </w:r>
      <w:r w:rsidR="009025D1">
        <w:rPr>
          <w:rFonts w:ascii="Times New Roman" w:hAnsi="Times New Roman"/>
          <w:sz w:val="24"/>
          <w:szCs w:val="24"/>
          <w:lang w:val="en-US"/>
        </w:rPr>
        <w:br/>
      </w:r>
      <w:r w:rsidRPr="00EA0203">
        <w:rPr>
          <w:rFonts w:ascii="Times New Roman" w:hAnsi="Times New Roman"/>
          <w:sz w:val="24"/>
          <w:szCs w:val="24"/>
          <w:lang w:val="en-US"/>
        </w:rPr>
        <w:t xml:space="preserve">of particles that interact before they stop, such as charged </w:t>
      </w:r>
      <w:proofErr w:type="spellStart"/>
      <w:r w:rsidRPr="00EA0203">
        <w:rPr>
          <w:rFonts w:ascii="Times New Roman" w:hAnsi="Times New Roman"/>
          <w:sz w:val="24"/>
          <w:szCs w:val="24"/>
          <w:lang w:val="en-US"/>
        </w:rPr>
        <w:t>pions</w:t>
      </w:r>
      <w:proofErr w:type="spellEnd"/>
      <w:r w:rsidRPr="00EA0203">
        <w:rPr>
          <w:rFonts w:ascii="Times New Roman" w:hAnsi="Times New Roman"/>
          <w:sz w:val="24"/>
          <w:szCs w:val="24"/>
          <w:lang w:val="en-US"/>
        </w:rPr>
        <w:t xml:space="preserve"> that are absorbed by argon nuclei. The algorithm’s energy measurement resolutions and fractional biases are presented </w:t>
      </w:r>
      <w:r w:rsidR="009025D1">
        <w:rPr>
          <w:rFonts w:ascii="Times New Roman" w:hAnsi="Times New Roman"/>
          <w:sz w:val="24"/>
          <w:szCs w:val="24"/>
          <w:lang w:val="en-US"/>
        </w:rPr>
        <w:br/>
      </w:r>
      <w:r w:rsidRPr="00EA0203">
        <w:rPr>
          <w:rFonts w:ascii="Times New Roman" w:hAnsi="Times New Roman"/>
          <w:sz w:val="24"/>
          <w:szCs w:val="24"/>
          <w:lang w:val="en-US"/>
        </w:rPr>
        <w:t xml:space="preserve">as functions of particle kinetic energy and number of track hits using samples of stopping secondary charged </w:t>
      </w:r>
      <w:proofErr w:type="spellStart"/>
      <w:r w:rsidRPr="00EA0203">
        <w:rPr>
          <w:rFonts w:ascii="Times New Roman" w:hAnsi="Times New Roman"/>
          <w:sz w:val="24"/>
          <w:szCs w:val="24"/>
          <w:lang w:val="en-US"/>
        </w:rPr>
        <w:t>pions</w:t>
      </w:r>
      <w:proofErr w:type="spellEnd"/>
      <w:r w:rsidRPr="00EA0203">
        <w:rPr>
          <w:rFonts w:ascii="Times New Roman" w:hAnsi="Times New Roman"/>
          <w:sz w:val="24"/>
          <w:szCs w:val="24"/>
          <w:lang w:val="en-US"/>
        </w:rPr>
        <w:t xml:space="preserve"> in data collected by the </w:t>
      </w:r>
      <w:proofErr w:type="spellStart"/>
      <w:r w:rsidRPr="00EA0203">
        <w:rPr>
          <w:rFonts w:ascii="Times New Roman" w:hAnsi="Times New Roman"/>
          <w:sz w:val="24"/>
          <w:szCs w:val="24"/>
          <w:lang w:val="en-US"/>
        </w:rPr>
        <w:t>ProtoDUNE</w:t>
      </w:r>
      <w:proofErr w:type="spellEnd"/>
      <w:r w:rsidRPr="00EA0203">
        <w:rPr>
          <w:rFonts w:ascii="Times New Roman" w:hAnsi="Times New Roman"/>
          <w:sz w:val="24"/>
          <w:szCs w:val="24"/>
          <w:lang w:val="en-US"/>
        </w:rPr>
        <w:t xml:space="preserve">-SP detector, </w:t>
      </w:r>
      <w:proofErr w:type="gramStart"/>
      <w:r w:rsidRPr="00EA0203">
        <w:rPr>
          <w:rFonts w:ascii="Times New Roman" w:hAnsi="Times New Roman"/>
          <w:sz w:val="24"/>
          <w:szCs w:val="24"/>
          <w:lang w:val="en-US"/>
        </w:rPr>
        <w:t>and also</w:t>
      </w:r>
      <w:proofErr w:type="gramEnd"/>
      <w:r w:rsidRPr="00EA0203">
        <w:rPr>
          <w:rFonts w:ascii="Times New Roman" w:hAnsi="Times New Roman"/>
          <w:sz w:val="24"/>
          <w:szCs w:val="24"/>
          <w:lang w:val="en-US"/>
        </w:rPr>
        <w:t xml:space="preserve"> in a detailed simulation. Additional studies describe the impact of the </w:t>
      </w:r>
      <w:r w:rsidRPr="00EA0203">
        <w:rPr>
          <w:rFonts w:ascii="Cambria Math" w:hAnsi="Cambria Math" w:cs="Cambria Math"/>
          <w:sz w:val="24"/>
          <w:szCs w:val="24"/>
        </w:rPr>
        <w:t>𝑑𝐸</w:t>
      </w:r>
      <w:r w:rsidRPr="00EA0203">
        <w:rPr>
          <w:rFonts w:ascii="Times New Roman" w:hAnsi="Times New Roman"/>
          <w:sz w:val="24"/>
          <w:szCs w:val="24"/>
          <w:lang w:val="en-US"/>
        </w:rPr>
        <w:t>/</w:t>
      </w:r>
      <w:r w:rsidRPr="00EA0203">
        <w:rPr>
          <w:rFonts w:ascii="Cambria Math" w:hAnsi="Cambria Math" w:cs="Cambria Math"/>
          <w:sz w:val="24"/>
          <w:szCs w:val="24"/>
        </w:rPr>
        <w:t>𝑑𝑥</w:t>
      </w:r>
      <w:r w:rsidRPr="00EA0203">
        <w:rPr>
          <w:rFonts w:ascii="Times New Roman" w:hAnsi="Times New Roman"/>
          <w:sz w:val="24"/>
          <w:szCs w:val="24"/>
          <w:lang w:val="en-US"/>
        </w:rPr>
        <w:t xml:space="preserve"> model on energy measurement performance. The method described in this paper to characterize the energy measurement performance </w:t>
      </w:r>
      <w:proofErr w:type="gramStart"/>
      <w:r w:rsidRPr="00EA0203">
        <w:rPr>
          <w:rFonts w:ascii="Times New Roman" w:hAnsi="Times New Roman"/>
          <w:sz w:val="24"/>
          <w:szCs w:val="24"/>
          <w:lang w:val="en-US"/>
        </w:rPr>
        <w:t>can be repeated</w:t>
      </w:r>
      <w:proofErr w:type="gramEnd"/>
      <w:r w:rsidRPr="00EA0203">
        <w:rPr>
          <w:rFonts w:ascii="Times New Roman" w:hAnsi="Times New Roman"/>
          <w:sz w:val="24"/>
          <w:szCs w:val="24"/>
          <w:lang w:val="en-US"/>
        </w:rPr>
        <w:t xml:space="preserve"> in any </w:t>
      </w:r>
      <w:proofErr w:type="spellStart"/>
      <w:r w:rsidRPr="00EA0203">
        <w:rPr>
          <w:rFonts w:ascii="Times New Roman" w:hAnsi="Times New Roman"/>
          <w:sz w:val="24"/>
          <w:szCs w:val="24"/>
          <w:lang w:val="en-US"/>
        </w:rPr>
        <w:t>LArTPC</w:t>
      </w:r>
      <w:proofErr w:type="spellEnd"/>
      <w:r w:rsidRPr="00EA0203">
        <w:rPr>
          <w:rFonts w:ascii="Times New Roman" w:hAnsi="Times New Roman"/>
          <w:sz w:val="24"/>
          <w:szCs w:val="24"/>
          <w:lang w:val="en-US"/>
        </w:rPr>
        <w:t xml:space="preserve"> experiment using stopping secondary charged </w:t>
      </w:r>
      <w:proofErr w:type="spellStart"/>
      <w:r w:rsidRPr="00EA0203">
        <w:rPr>
          <w:rFonts w:ascii="Times New Roman" w:hAnsi="Times New Roman"/>
          <w:sz w:val="24"/>
          <w:szCs w:val="24"/>
          <w:lang w:val="en-US"/>
        </w:rPr>
        <w:t>pions</w:t>
      </w:r>
      <w:proofErr w:type="spellEnd"/>
      <w:r w:rsidRPr="00EA0203">
        <w:rPr>
          <w:rFonts w:ascii="Times New Roman" w:hAnsi="Times New Roman"/>
          <w:sz w:val="24"/>
          <w:szCs w:val="24"/>
          <w:lang w:val="en-US"/>
        </w:rPr>
        <w:t>. Keywords: Neutrino detectors; Pattern recognition, cluster finding, calibration and fitting methods</w:t>
      </w:r>
    </w:p>
    <w:p w14:paraId="4D000000" w14:textId="77777777" w:rsidR="00247ED0" w:rsidRPr="00EA0203" w:rsidRDefault="009025D1" w:rsidP="00EA0203">
      <w:pPr>
        <w:jc w:val="both"/>
        <w:rPr>
          <w:rFonts w:ascii="Times New Roman" w:hAnsi="Times New Roman"/>
          <w:sz w:val="24"/>
          <w:szCs w:val="24"/>
          <w:lang w:val="en-US"/>
        </w:rPr>
      </w:pPr>
      <w:hyperlink r:id="rId27" w:history="1">
        <w:r w:rsidR="00EA0203" w:rsidRPr="00EA0203">
          <w:rPr>
            <w:rStyle w:val="a6"/>
            <w:rFonts w:ascii="Times New Roman" w:hAnsi="Times New Roman"/>
            <w:sz w:val="24"/>
            <w:szCs w:val="24"/>
            <w:lang w:val="en-US"/>
          </w:rPr>
          <w:t>https://elibrary.ru/item.asp?id=81491265</w:t>
        </w:r>
      </w:hyperlink>
    </w:p>
    <w:p w14:paraId="4E000000" w14:textId="77777777"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24.</w:t>
      </w:r>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Troitsky</w:t>
      </w:r>
      <w:proofErr w:type="spellEnd"/>
      <w:r w:rsidRPr="00EA0203">
        <w:rPr>
          <w:rFonts w:ascii="Times New Roman" w:hAnsi="Times New Roman"/>
          <w:sz w:val="24"/>
          <w:szCs w:val="24"/>
          <w:lang w:val="en-US"/>
        </w:rPr>
        <w:t xml:space="preserve"> S.V. </w:t>
      </w:r>
      <w:r w:rsidRPr="00EA0203">
        <w:rPr>
          <w:rFonts w:ascii="Times New Roman" w:hAnsi="Times New Roman"/>
          <w:b/>
          <w:sz w:val="24"/>
          <w:szCs w:val="24"/>
          <w:lang w:val="en-US"/>
        </w:rPr>
        <w:t xml:space="preserve">Stellar Evolution and </w:t>
      </w:r>
      <w:proofErr w:type="spellStart"/>
      <w:r w:rsidRPr="00EA0203">
        <w:rPr>
          <w:rFonts w:ascii="Times New Roman" w:hAnsi="Times New Roman"/>
          <w:b/>
          <w:sz w:val="24"/>
          <w:szCs w:val="24"/>
          <w:lang w:val="en-US"/>
        </w:rPr>
        <w:t>Axion</w:t>
      </w:r>
      <w:proofErr w:type="spellEnd"/>
      <w:r w:rsidRPr="00EA0203">
        <w:rPr>
          <w:rFonts w:ascii="Times New Roman" w:hAnsi="Times New Roman"/>
          <w:b/>
          <w:sz w:val="24"/>
          <w:szCs w:val="24"/>
          <w:lang w:val="en-US"/>
        </w:rPr>
        <w:t>-Like Particles: New Constraints and Hints from Globular Clusters in the GAIA DR3 Data</w:t>
      </w:r>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Troitsky</w:t>
      </w:r>
      <w:proofErr w:type="spellEnd"/>
      <w:r w:rsidRPr="00EA0203">
        <w:rPr>
          <w:rFonts w:ascii="Times New Roman" w:hAnsi="Times New Roman"/>
          <w:sz w:val="24"/>
          <w:szCs w:val="24"/>
          <w:lang w:val="en-US"/>
        </w:rPr>
        <w:t xml:space="preserve"> S.V. // JETP Letters, 2025, Vol. 121, No. 3, pp. 159–165.</w:t>
      </w:r>
    </w:p>
    <w:p w14:paraId="4F000000" w14:textId="287DDF49" w:rsidR="00247ED0" w:rsidRPr="00EA0203" w:rsidRDefault="00EA0203" w:rsidP="00EA0203">
      <w:pPr>
        <w:jc w:val="both"/>
        <w:rPr>
          <w:rFonts w:ascii="Times New Roman" w:hAnsi="Times New Roman"/>
          <w:sz w:val="24"/>
          <w:szCs w:val="24"/>
          <w:lang w:val="en-US"/>
        </w:rPr>
      </w:pPr>
      <w:r w:rsidRPr="00EA0203">
        <w:rPr>
          <w:rFonts w:ascii="Times New Roman" w:hAnsi="Times New Roman"/>
          <w:b/>
          <w:sz w:val="24"/>
          <w:szCs w:val="24"/>
          <w:lang w:val="en-US"/>
        </w:rPr>
        <w:t>Abstract.</w:t>
      </w:r>
      <w:r w:rsidRPr="00EA0203">
        <w:rPr>
          <w:rFonts w:ascii="Times New Roman" w:hAnsi="Times New Roman"/>
          <w:sz w:val="24"/>
          <w:szCs w:val="24"/>
          <w:lang w:val="en-US"/>
        </w:rPr>
        <w:t xml:space="preserve"> </w:t>
      </w:r>
      <w:proofErr w:type="spellStart"/>
      <w:r w:rsidRPr="00EA0203">
        <w:rPr>
          <w:rFonts w:ascii="Times New Roman" w:hAnsi="Times New Roman"/>
          <w:sz w:val="24"/>
          <w:szCs w:val="24"/>
          <w:lang w:val="en-US"/>
        </w:rPr>
        <w:t>Axion</w:t>
      </w:r>
      <w:proofErr w:type="spellEnd"/>
      <w:r w:rsidRPr="00EA0203">
        <w:rPr>
          <w:rFonts w:ascii="Times New Roman" w:hAnsi="Times New Roman"/>
          <w:sz w:val="24"/>
          <w:szCs w:val="24"/>
          <w:lang w:val="en-US"/>
        </w:rPr>
        <w:t xml:space="preserve">-like particles (ALPs) are hypothetical </w:t>
      </w:r>
      <w:proofErr w:type="spellStart"/>
      <w:r w:rsidRPr="00EA0203">
        <w:rPr>
          <w:rFonts w:ascii="Times New Roman" w:hAnsi="Times New Roman"/>
          <w:sz w:val="24"/>
          <w:szCs w:val="24"/>
          <w:lang w:val="en-US"/>
        </w:rPr>
        <w:t>pseudoscalar</w:t>
      </w:r>
      <w:proofErr w:type="spellEnd"/>
      <w:r w:rsidRPr="00EA0203">
        <w:rPr>
          <w:rFonts w:ascii="Times New Roman" w:hAnsi="Times New Roman"/>
          <w:sz w:val="24"/>
          <w:szCs w:val="24"/>
          <w:lang w:val="en-US"/>
        </w:rPr>
        <w:t xml:space="preserve"> bosons, natural </w:t>
      </w:r>
      <w:r w:rsidR="009025D1">
        <w:rPr>
          <w:rFonts w:ascii="Times New Roman" w:hAnsi="Times New Roman"/>
          <w:sz w:val="24"/>
          <w:szCs w:val="24"/>
          <w:lang w:val="en-US"/>
        </w:rPr>
        <w:br/>
      </w:r>
      <w:r w:rsidRPr="00EA0203">
        <w:rPr>
          <w:rFonts w:ascii="Times New Roman" w:hAnsi="Times New Roman"/>
          <w:sz w:val="24"/>
          <w:szCs w:val="24"/>
          <w:lang w:val="en-US"/>
        </w:rPr>
        <w:t xml:space="preserve">in extensions of the Standard Model. Their interactions with ordinary matter and radiation </w:t>
      </w:r>
      <w:r w:rsidR="009025D1">
        <w:rPr>
          <w:rFonts w:ascii="Times New Roman" w:hAnsi="Times New Roman"/>
          <w:sz w:val="24"/>
          <w:szCs w:val="24"/>
          <w:lang w:val="en-US"/>
        </w:rPr>
        <w:br/>
      </w:r>
      <w:proofErr w:type="gramStart"/>
      <w:r w:rsidRPr="00EA0203">
        <w:rPr>
          <w:rFonts w:ascii="Times New Roman" w:hAnsi="Times New Roman"/>
          <w:sz w:val="24"/>
          <w:szCs w:val="24"/>
          <w:lang w:val="en-US"/>
        </w:rPr>
        <w:t>are suppressed</w:t>
      </w:r>
      <w:proofErr w:type="gramEnd"/>
      <w:r w:rsidRPr="00EA0203">
        <w:rPr>
          <w:rFonts w:ascii="Times New Roman" w:hAnsi="Times New Roman"/>
          <w:sz w:val="24"/>
          <w:szCs w:val="24"/>
          <w:lang w:val="en-US"/>
        </w:rPr>
        <w:t xml:space="preserve">, making it challenging to detect them in laboratory experiments. However, these particles, produced within stellar interiors, can provide an additional mechanism for energy loss, </w:t>
      </w:r>
      <w:r w:rsidRPr="00EA0203">
        <w:rPr>
          <w:rFonts w:ascii="Times New Roman" w:hAnsi="Times New Roman"/>
          <w:sz w:val="24"/>
          <w:szCs w:val="24"/>
          <w:lang w:val="en-US"/>
        </w:rPr>
        <w:lastRenderedPageBreak/>
        <w:t xml:space="preserve">potentially influencing stellar evolution. Prominent methods for searching for such effects involve measuring the properties of red giants and helium-burning stars in globular clusters (GCs). Here we use published catalogs of stars selected as members of seven GCs </w:t>
      </w:r>
      <w:proofErr w:type="gramStart"/>
      <w:r w:rsidRPr="00EA0203">
        <w:rPr>
          <w:rFonts w:ascii="Times New Roman" w:hAnsi="Times New Roman"/>
          <w:sz w:val="24"/>
          <w:szCs w:val="24"/>
          <w:lang w:val="en-US"/>
        </w:rPr>
        <w:t xml:space="preserve">on the basis </w:t>
      </w:r>
      <w:r w:rsidR="009025D1">
        <w:rPr>
          <w:rFonts w:ascii="Times New Roman" w:hAnsi="Times New Roman"/>
          <w:sz w:val="24"/>
          <w:szCs w:val="24"/>
          <w:lang w:val="en-US"/>
        </w:rPr>
        <w:br/>
      </w:r>
      <w:r w:rsidRPr="00EA0203">
        <w:rPr>
          <w:rFonts w:ascii="Times New Roman" w:hAnsi="Times New Roman"/>
          <w:sz w:val="24"/>
          <w:szCs w:val="24"/>
          <w:lang w:val="en-US"/>
        </w:rPr>
        <w:t>of</w:t>
      </w:r>
      <w:proofErr w:type="gramEnd"/>
      <w:r w:rsidRPr="00EA0203">
        <w:rPr>
          <w:rFonts w:ascii="Times New Roman" w:hAnsi="Times New Roman"/>
          <w:sz w:val="24"/>
          <w:szCs w:val="24"/>
          <w:lang w:val="en-US"/>
        </w:rPr>
        <w:t xml:space="preserve"> parallaxes and proper motions measured by Gaia (Data Release 3). Making use of previously derived theoretical relations and the new data, we find the upper limit on the ALP-electron coupling, (95% CL), and an indication ( ) to nonzero ALP-photon coupling, GeV–1. Given </w:t>
      </w:r>
      <w:r w:rsidR="009025D1">
        <w:rPr>
          <w:rFonts w:ascii="Times New Roman" w:hAnsi="Times New Roman"/>
          <w:sz w:val="24"/>
          <w:szCs w:val="24"/>
          <w:lang w:val="en-US"/>
        </w:rPr>
        <w:br/>
      </w:r>
      <w:r w:rsidRPr="00EA0203">
        <w:rPr>
          <w:rFonts w:ascii="Times New Roman" w:hAnsi="Times New Roman"/>
          <w:sz w:val="24"/>
          <w:szCs w:val="24"/>
          <w:lang w:val="en-US"/>
        </w:rPr>
        <w:t xml:space="preserve">the precision of contemporary observational data, it is imperative to refine ALP constraints through more sophisticated analyses, which </w:t>
      </w:r>
      <w:proofErr w:type="gramStart"/>
      <w:r w:rsidRPr="00EA0203">
        <w:rPr>
          <w:rFonts w:ascii="Times New Roman" w:hAnsi="Times New Roman"/>
          <w:sz w:val="24"/>
          <w:szCs w:val="24"/>
          <w:lang w:val="en-US"/>
        </w:rPr>
        <w:t>will be explored</w:t>
      </w:r>
      <w:proofErr w:type="gramEnd"/>
      <w:r w:rsidRPr="00EA0203">
        <w:rPr>
          <w:rFonts w:ascii="Times New Roman" w:hAnsi="Times New Roman"/>
          <w:sz w:val="24"/>
          <w:szCs w:val="24"/>
          <w:lang w:val="en-US"/>
        </w:rPr>
        <w:t xml:space="preserve"> in detail elsewhere.</w:t>
      </w:r>
    </w:p>
    <w:p w14:paraId="50000000" w14:textId="77777777" w:rsidR="00247ED0" w:rsidRPr="00EA0203" w:rsidRDefault="009025D1" w:rsidP="00EA0203">
      <w:pPr>
        <w:jc w:val="both"/>
        <w:rPr>
          <w:rFonts w:ascii="Times New Roman" w:hAnsi="Times New Roman"/>
          <w:sz w:val="24"/>
          <w:szCs w:val="24"/>
          <w:lang w:val="en-US"/>
        </w:rPr>
      </w:pPr>
      <w:hyperlink r:id="rId28" w:history="1">
        <w:r w:rsidR="00EA0203" w:rsidRPr="00EA0203">
          <w:rPr>
            <w:rStyle w:val="a6"/>
            <w:rFonts w:ascii="Times New Roman" w:hAnsi="Times New Roman"/>
            <w:sz w:val="24"/>
            <w:szCs w:val="24"/>
            <w:lang w:val="en-US"/>
          </w:rPr>
          <w:t>https://elibrary.ru/item.asp?id=80504587</w:t>
        </w:r>
      </w:hyperlink>
    </w:p>
    <w:p w14:paraId="51000000" w14:textId="7FEBC8B6" w:rsidR="00247ED0" w:rsidRPr="00EA0203" w:rsidRDefault="00EA0203" w:rsidP="00EA0203">
      <w:pPr>
        <w:jc w:val="both"/>
        <w:rPr>
          <w:rFonts w:ascii="Times New Roman" w:hAnsi="Times New Roman"/>
          <w:sz w:val="24"/>
          <w:szCs w:val="24"/>
        </w:rPr>
      </w:pPr>
      <w:r w:rsidRPr="00EA0203">
        <w:rPr>
          <w:rFonts w:ascii="Times New Roman" w:hAnsi="Times New Roman"/>
          <w:b/>
          <w:sz w:val="24"/>
          <w:szCs w:val="24"/>
          <w:lang w:val="en-US"/>
        </w:rPr>
        <w:t>25.</w:t>
      </w:r>
      <w:r w:rsidRPr="00EA0203">
        <w:rPr>
          <w:rFonts w:ascii="Times New Roman" w:hAnsi="Times New Roman"/>
          <w:sz w:val="24"/>
          <w:szCs w:val="24"/>
          <w:lang w:val="en-US"/>
        </w:rPr>
        <w:t xml:space="preserve"> </w:t>
      </w:r>
      <w:r w:rsidRPr="00EA0203">
        <w:rPr>
          <w:rFonts w:ascii="Times New Roman" w:hAnsi="Times New Roman"/>
          <w:b/>
          <w:sz w:val="24"/>
          <w:szCs w:val="24"/>
        </w:rPr>
        <w:t>Корреляция</w:t>
      </w:r>
      <w:r w:rsidRPr="00EA0203">
        <w:rPr>
          <w:rFonts w:ascii="Times New Roman" w:hAnsi="Times New Roman"/>
          <w:b/>
          <w:sz w:val="24"/>
          <w:szCs w:val="24"/>
          <w:lang w:val="en-US"/>
        </w:rPr>
        <w:t xml:space="preserve"> </w:t>
      </w:r>
      <w:r w:rsidRPr="00EA0203">
        <w:rPr>
          <w:rFonts w:ascii="Times New Roman" w:hAnsi="Times New Roman"/>
          <w:b/>
          <w:sz w:val="24"/>
          <w:szCs w:val="24"/>
        </w:rPr>
        <w:t>радона</w:t>
      </w:r>
      <w:r w:rsidRPr="00EA0203">
        <w:rPr>
          <w:rFonts w:ascii="Times New Roman" w:hAnsi="Times New Roman"/>
          <w:b/>
          <w:sz w:val="24"/>
          <w:szCs w:val="24"/>
          <w:lang w:val="en-US"/>
        </w:rPr>
        <w:t xml:space="preserve"> </w:t>
      </w:r>
      <w:r w:rsidRPr="00EA0203">
        <w:rPr>
          <w:rFonts w:ascii="Times New Roman" w:hAnsi="Times New Roman"/>
          <w:b/>
          <w:sz w:val="24"/>
          <w:szCs w:val="24"/>
        </w:rPr>
        <w:t>и</w:t>
      </w:r>
      <w:r w:rsidRPr="00EA0203">
        <w:rPr>
          <w:rFonts w:ascii="Times New Roman" w:hAnsi="Times New Roman"/>
          <w:b/>
          <w:sz w:val="24"/>
          <w:szCs w:val="24"/>
          <w:lang w:val="en-US"/>
        </w:rPr>
        <w:t xml:space="preserve"> </w:t>
      </w:r>
      <w:r w:rsidRPr="00EA0203">
        <w:rPr>
          <w:rFonts w:ascii="Times New Roman" w:hAnsi="Times New Roman"/>
          <w:b/>
          <w:sz w:val="24"/>
          <w:szCs w:val="24"/>
        </w:rPr>
        <w:t>аэроионов</w:t>
      </w:r>
      <w:r w:rsidRPr="00EA0203">
        <w:rPr>
          <w:rFonts w:ascii="Times New Roman" w:hAnsi="Times New Roman"/>
          <w:b/>
          <w:sz w:val="24"/>
          <w:szCs w:val="24"/>
          <w:lang w:val="en-US"/>
        </w:rPr>
        <w:t xml:space="preserve"> </w:t>
      </w:r>
      <w:r w:rsidRPr="00EA0203">
        <w:rPr>
          <w:rFonts w:ascii="Times New Roman" w:hAnsi="Times New Roman"/>
          <w:b/>
          <w:sz w:val="24"/>
          <w:szCs w:val="24"/>
        </w:rPr>
        <w:t>в</w:t>
      </w:r>
      <w:r w:rsidRPr="00EA0203">
        <w:rPr>
          <w:rFonts w:ascii="Times New Roman" w:hAnsi="Times New Roman"/>
          <w:b/>
          <w:sz w:val="24"/>
          <w:szCs w:val="24"/>
          <w:lang w:val="en-US"/>
        </w:rPr>
        <w:t xml:space="preserve"> </w:t>
      </w:r>
      <w:r w:rsidRPr="00EA0203">
        <w:rPr>
          <w:rFonts w:ascii="Times New Roman" w:hAnsi="Times New Roman"/>
          <w:b/>
          <w:sz w:val="24"/>
          <w:szCs w:val="24"/>
        </w:rPr>
        <w:t>закрытом</w:t>
      </w:r>
      <w:r w:rsidRPr="00EA0203">
        <w:rPr>
          <w:rFonts w:ascii="Times New Roman" w:hAnsi="Times New Roman"/>
          <w:b/>
          <w:sz w:val="24"/>
          <w:szCs w:val="24"/>
          <w:lang w:val="en-US"/>
        </w:rPr>
        <w:t xml:space="preserve"> </w:t>
      </w:r>
      <w:r w:rsidRPr="00EA0203">
        <w:rPr>
          <w:rFonts w:ascii="Times New Roman" w:hAnsi="Times New Roman"/>
          <w:b/>
          <w:sz w:val="24"/>
          <w:szCs w:val="24"/>
        </w:rPr>
        <w:t>объеме</w:t>
      </w:r>
      <w:r w:rsidRPr="00EA0203">
        <w:rPr>
          <w:rFonts w:ascii="Times New Roman" w:hAnsi="Times New Roman"/>
          <w:b/>
          <w:sz w:val="24"/>
          <w:szCs w:val="24"/>
          <w:lang w:val="en-US"/>
        </w:rPr>
        <w:t xml:space="preserve"> </w:t>
      </w:r>
      <w:r w:rsidRPr="00EA0203">
        <w:rPr>
          <w:rFonts w:ascii="Times New Roman" w:hAnsi="Times New Roman"/>
          <w:b/>
          <w:sz w:val="24"/>
          <w:szCs w:val="24"/>
        </w:rPr>
        <w:t>в</w:t>
      </w:r>
      <w:r w:rsidRPr="00EA0203">
        <w:rPr>
          <w:rFonts w:ascii="Times New Roman" w:hAnsi="Times New Roman"/>
          <w:b/>
          <w:sz w:val="24"/>
          <w:szCs w:val="24"/>
          <w:lang w:val="en-US"/>
        </w:rPr>
        <w:t xml:space="preserve"> </w:t>
      </w:r>
      <w:r w:rsidRPr="00EA0203">
        <w:rPr>
          <w:rFonts w:ascii="Times New Roman" w:hAnsi="Times New Roman"/>
          <w:b/>
          <w:sz w:val="24"/>
          <w:szCs w:val="24"/>
        </w:rPr>
        <w:t>г</w:t>
      </w:r>
      <w:r w:rsidRPr="00EA0203">
        <w:rPr>
          <w:rFonts w:ascii="Times New Roman" w:hAnsi="Times New Roman"/>
          <w:b/>
          <w:sz w:val="24"/>
          <w:szCs w:val="24"/>
          <w:lang w:val="en-US"/>
        </w:rPr>
        <w:t xml:space="preserve">. </w:t>
      </w:r>
      <w:r w:rsidRPr="00EA0203">
        <w:rPr>
          <w:rFonts w:ascii="Times New Roman" w:hAnsi="Times New Roman"/>
          <w:b/>
          <w:sz w:val="24"/>
          <w:szCs w:val="24"/>
        </w:rPr>
        <w:t>Петропавловск</w:t>
      </w:r>
      <w:r w:rsidRPr="00EA0203">
        <w:rPr>
          <w:rFonts w:ascii="Times New Roman" w:hAnsi="Times New Roman"/>
          <w:b/>
          <w:sz w:val="24"/>
          <w:szCs w:val="24"/>
          <w:lang w:val="en-US"/>
        </w:rPr>
        <w:t>-</w:t>
      </w:r>
      <w:r w:rsidRPr="00EA0203">
        <w:rPr>
          <w:rFonts w:ascii="Times New Roman" w:hAnsi="Times New Roman"/>
          <w:b/>
          <w:sz w:val="24"/>
          <w:szCs w:val="24"/>
        </w:rPr>
        <w:t>Камчатский</w:t>
      </w:r>
      <w:r w:rsidR="009025D1">
        <w:rPr>
          <w:rFonts w:ascii="Times New Roman" w:hAnsi="Times New Roman"/>
          <w:b/>
          <w:sz w:val="24"/>
          <w:szCs w:val="24"/>
          <w:lang w:val="en-US"/>
        </w:rPr>
        <w:t xml:space="preserve"> </w:t>
      </w:r>
      <w:r w:rsidRPr="00EA0203">
        <w:rPr>
          <w:rFonts w:ascii="Times New Roman" w:hAnsi="Times New Roman"/>
          <w:sz w:val="24"/>
          <w:szCs w:val="24"/>
          <w:lang w:val="en-US"/>
        </w:rPr>
        <w:t xml:space="preserve">/ </w:t>
      </w:r>
      <w:r w:rsidRPr="00EA0203">
        <w:rPr>
          <w:rFonts w:ascii="Times New Roman" w:hAnsi="Times New Roman"/>
          <w:sz w:val="24"/>
          <w:szCs w:val="24"/>
        </w:rPr>
        <w:t>Першин</w:t>
      </w:r>
      <w:r w:rsidRPr="00EA0203">
        <w:rPr>
          <w:rFonts w:ascii="Times New Roman" w:hAnsi="Times New Roman"/>
          <w:sz w:val="24"/>
          <w:szCs w:val="24"/>
          <w:lang w:val="en-US"/>
        </w:rPr>
        <w:t xml:space="preserve"> </w:t>
      </w:r>
      <w:r w:rsidRPr="00EA0203">
        <w:rPr>
          <w:rFonts w:ascii="Times New Roman" w:hAnsi="Times New Roman"/>
          <w:sz w:val="24"/>
          <w:szCs w:val="24"/>
        </w:rPr>
        <w:t>С</w:t>
      </w:r>
      <w:r w:rsidRPr="00EA0203">
        <w:rPr>
          <w:rFonts w:ascii="Times New Roman" w:hAnsi="Times New Roman"/>
          <w:sz w:val="24"/>
          <w:szCs w:val="24"/>
          <w:lang w:val="en-US"/>
        </w:rPr>
        <w:t>.</w:t>
      </w:r>
      <w:r w:rsidRPr="00EA0203">
        <w:rPr>
          <w:rFonts w:ascii="Times New Roman" w:hAnsi="Times New Roman"/>
          <w:sz w:val="24"/>
          <w:szCs w:val="24"/>
        </w:rPr>
        <w:t>М</w:t>
      </w:r>
      <w:r w:rsidRPr="00EA0203">
        <w:rPr>
          <w:rFonts w:ascii="Times New Roman" w:hAnsi="Times New Roman"/>
          <w:sz w:val="24"/>
          <w:szCs w:val="24"/>
          <w:lang w:val="en-US"/>
        </w:rPr>
        <w:t xml:space="preserve">. , </w:t>
      </w:r>
      <w:r w:rsidRPr="00EA0203">
        <w:rPr>
          <w:rFonts w:ascii="Times New Roman" w:hAnsi="Times New Roman"/>
          <w:sz w:val="24"/>
          <w:szCs w:val="24"/>
        </w:rPr>
        <w:t>Гордеев</w:t>
      </w:r>
      <w:r w:rsidRPr="00EA0203">
        <w:rPr>
          <w:rFonts w:ascii="Times New Roman" w:hAnsi="Times New Roman"/>
          <w:sz w:val="24"/>
          <w:szCs w:val="24"/>
          <w:lang w:val="en-US"/>
        </w:rPr>
        <w:t xml:space="preserve"> </w:t>
      </w:r>
      <w:r w:rsidRPr="00EA0203">
        <w:rPr>
          <w:rFonts w:ascii="Times New Roman" w:hAnsi="Times New Roman"/>
          <w:sz w:val="24"/>
          <w:szCs w:val="24"/>
        </w:rPr>
        <w:t>Е</w:t>
      </w:r>
      <w:r w:rsidRPr="00EA0203">
        <w:rPr>
          <w:rFonts w:ascii="Times New Roman" w:hAnsi="Times New Roman"/>
          <w:sz w:val="24"/>
          <w:szCs w:val="24"/>
          <w:lang w:val="en-US"/>
        </w:rPr>
        <w:t>.</w:t>
      </w:r>
      <w:r w:rsidRPr="00EA0203">
        <w:rPr>
          <w:rFonts w:ascii="Times New Roman" w:hAnsi="Times New Roman"/>
          <w:sz w:val="24"/>
          <w:szCs w:val="24"/>
        </w:rPr>
        <w:t>И</w:t>
      </w:r>
      <w:r w:rsidRPr="00EA0203">
        <w:rPr>
          <w:rFonts w:ascii="Times New Roman" w:hAnsi="Times New Roman"/>
          <w:sz w:val="24"/>
          <w:szCs w:val="24"/>
          <w:lang w:val="en-US"/>
        </w:rPr>
        <w:t xml:space="preserve">. , </w:t>
      </w:r>
      <w:proofErr w:type="spellStart"/>
      <w:r w:rsidRPr="00EA0203">
        <w:rPr>
          <w:rFonts w:ascii="Times New Roman" w:hAnsi="Times New Roman"/>
          <w:sz w:val="24"/>
          <w:szCs w:val="24"/>
        </w:rPr>
        <w:t>Акбашев</w:t>
      </w:r>
      <w:proofErr w:type="spellEnd"/>
      <w:r w:rsidRPr="00EA0203">
        <w:rPr>
          <w:rFonts w:ascii="Times New Roman" w:hAnsi="Times New Roman"/>
          <w:sz w:val="24"/>
          <w:szCs w:val="24"/>
          <w:lang w:val="en-US"/>
        </w:rPr>
        <w:t xml:space="preserve"> </w:t>
      </w:r>
      <w:r w:rsidRPr="00EA0203">
        <w:rPr>
          <w:rFonts w:ascii="Times New Roman" w:hAnsi="Times New Roman"/>
          <w:sz w:val="24"/>
          <w:szCs w:val="24"/>
        </w:rPr>
        <w:t>Р</w:t>
      </w:r>
      <w:r w:rsidRPr="00EA0203">
        <w:rPr>
          <w:rFonts w:ascii="Times New Roman" w:hAnsi="Times New Roman"/>
          <w:sz w:val="24"/>
          <w:szCs w:val="24"/>
          <w:lang w:val="en-US"/>
        </w:rPr>
        <w:t>.</w:t>
      </w:r>
      <w:r w:rsidRPr="00EA0203">
        <w:rPr>
          <w:rFonts w:ascii="Times New Roman" w:hAnsi="Times New Roman"/>
          <w:sz w:val="24"/>
          <w:szCs w:val="24"/>
        </w:rPr>
        <w:t>Р</w:t>
      </w:r>
      <w:r w:rsidRPr="00EA0203">
        <w:rPr>
          <w:rFonts w:ascii="Times New Roman" w:hAnsi="Times New Roman"/>
          <w:sz w:val="24"/>
          <w:szCs w:val="24"/>
          <w:lang w:val="en-US"/>
        </w:rPr>
        <w:t xml:space="preserve">. , </w:t>
      </w:r>
      <w:r w:rsidRPr="00EA0203">
        <w:rPr>
          <w:rFonts w:ascii="Times New Roman" w:hAnsi="Times New Roman"/>
          <w:sz w:val="24"/>
          <w:szCs w:val="24"/>
        </w:rPr>
        <w:t>Макаров</w:t>
      </w:r>
      <w:r w:rsidRPr="00EA0203">
        <w:rPr>
          <w:rFonts w:ascii="Times New Roman" w:hAnsi="Times New Roman"/>
          <w:sz w:val="24"/>
          <w:szCs w:val="24"/>
          <w:lang w:val="en-US"/>
        </w:rPr>
        <w:t xml:space="preserve"> </w:t>
      </w:r>
      <w:r w:rsidRPr="00EA0203">
        <w:rPr>
          <w:rFonts w:ascii="Times New Roman" w:hAnsi="Times New Roman"/>
          <w:sz w:val="24"/>
          <w:szCs w:val="24"/>
        </w:rPr>
        <w:t>Е</w:t>
      </w:r>
      <w:r w:rsidRPr="00EA0203">
        <w:rPr>
          <w:rFonts w:ascii="Times New Roman" w:hAnsi="Times New Roman"/>
          <w:sz w:val="24"/>
          <w:szCs w:val="24"/>
          <w:lang w:val="en-US"/>
        </w:rPr>
        <w:t>.</w:t>
      </w:r>
      <w:r w:rsidRPr="00EA0203">
        <w:rPr>
          <w:rFonts w:ascii="Times New Roman" w:hAnsi="Times New Roman"/>
          <w:sz w:val="24"/>
          <w:szCs w:val="24"/>
        </w:rPr>
        <w:t>О</w:t>
      </w:r>
      <w:r w:rsidRPr="00EA0203">
        <w:rPr>
          <w:rFonts w:ascii="Times New Roman" w:hAnsi="Times New Roman"/>
          <w:sz w:val="24"/>
          <w:szCs w:val="24"/>
          <w:lang w:val="en-US"/>
        </w:rPr>
        <w:t xml:space="preserve">. , </w:t>
      </w:r>
      <w:r w:rsidRPr="00EA0203">
        <w:rPr>
          <w:rFonts w:ascii="Times New Roman" w:hAnsi="Times New Roman"/>
          <w:sz w:val="24"/>
          <w:szCs w:val="24"/>
        </w:rPr>
        <w:t>Безруков</w:t>
      </w:r>
      <w:r w:rsidRPr="00EA0203">
        <w:rPr>
          <w:rFonts w:ascii="Times New Roman" w:hAnsi="Times New Roman"/>
          <w:sz w:val="24"/>
          <w:szCs w:val="24"/>
          <w:lang w:val="en-US"/>
        </w:rPr>
        <w:t xml:space="preserve"> </w:t>
      </w:r>
      <w:r w:rsidRPr="00EA0203">
        <w:rPr>
          <w:rFonts w:ascii="Times New Roman" w:hAnsi="Times New Roman"/>
          <w:sz w:val="24"/>
          <w:szCs w:val="24"/>
        </w:rPr>
        <w:t>Л</w:t>
      </w:r>
      <w:r w:rsidRPr="00EA0203">
        <w:rPr>
          <w:rFonts w:ascii="Times New Roman" w:hAnsi="Times New Roman"/>
          <w:sz w:val="24"/>
          <w:szCs w:val="24"/>
          <w:lang w:val="en-US"/>
        </w:rPr>
        <w:t>.</w:t>
      </w:r>
      <w:r w:rsidRPr="00EA0203">
        <w:rPr>
          <w:rFonts w:ascii="Times New Roman" w:hAnsi="Times New Roman"/>
          <w:sz w:val="24"/>
          <w:szCs w:val="24"/>
        </w:rPr>
        <w:t>Б</w:t>
      </w:r>
      <w:r w:rsidRPr="00EA0203">
        <w:rPr>
          <w:rFonts w:ascii="Times New Roman" w:hAnsi="Times New Roman"/>
          <w:sz w:val="24"/>
          <w:szCs w:val="24"/>
          <w:lang w:val="en-US"/>
        </w:rPr>
        <w:t xml:space="preserve">. , </w:t>
      </w:r>
      <w:proofErr w:type="spellStart"/>
      <w:r w:rsidRPr="00EA0203">
        <w:rPr>
          <w:rFonts w:ascii="Times New Roman" w:hAnsi="Times New Roman"/>
          <w:sz w:val="24"/>
          <w:szCs w:val="24"/>
        </w:rPr>
        <w:t>Завозин</w:t>
      </w:r>
      <w:proofErr w:type="spellEnd"/>
      <w:r w:rsidRPr="00EA0203">
        <w:rPr>
          <w:rFonts w:ascii="Times New Roman" w:hAnsi="Times New Roman"/>
          <w:sz w:val="24"/>
          <w:szCs w:val="24"/>
          <w:lang w:val="en-US"/>
        </w:rPr>
        <w:t xml:space="preserve"> </w:t>
      </w:r>
      <w:r w:rsidRPr="00EA0203">
        <w:rPr>
          <w:rFonts w:ascii="Times New Roman" w:hAnsi="Times New Roman"/>
          <w:sz w:val="24"/>
          <w:szCs w:val="24"/>
        </w:rPr>
        <w:t>В</w:t>
      </w:r>
      <w:r w:rsidRPr="00EA0203">
        <w:rPr>
          <w:rFonts w:ascii="Times New Roman" w:hAnsi="Times New Roman"/>
          <w:sz w:val="24"/>
          <w:szCs w:val="24"/>
          <w:lang w:val="en-US"/>
        </w:rPr>
        <w:t>.</w:t>
      </w:r>
      <w:r w:rsidRPr="00EA0203">
        <w:rPr>
          <w:rFonts w:ascii="Times New Roman" w:hAnsi="Times New Roman"/>
          <w:sz w:val="24"/>
          <w:szCs w:val="24"/>
        </w:rPr>
        <w:t>А</w:t>
      </w:r>
      <w:r w:rsidRPr="00EA0203">
        <w:rPr>
          <w:rFonts w:ascii="Times New Roman" w:hAnsi="Times New Roman"/>
          <w:sz w:val="24"/>
          <w:szCs w:val="24"/>
          <w:lang w:val="en-US"/>
        </w:rPr>
        <w:t xml:space="preserve">. , </w:t>
      </w:r>
      <w:r w:rsidRPr="00EA0203">
        <w:rPr>
          <w:rFonts w:ascii="Times New Roman" w:hAnsi="Times New Roman"/>
          <w:sz w:val="24"/>
          <w:szCs w:val="24"/>
        </w:rPr>
        <w:t>Макаров</w:t>
      </w:r>
      <w:r w:rsidRPr="00EA0203">
        <w:rPr>
          <w:rFonts w:ascii="Times New Roman" w:hAnsi="Times New Roman"/>
          <w:sz w:val="24"/>
          <w:szCs w:val="24"/>
          <w:lang w:val="en-US"/>
        </w:rPr>
        <w:t xml:space="preserve"> </w:t>
      </w:r>
      <w:r w:rsidRPr="00EA0203">
        <w:rPr>
          <w:rFonts w:ascii="Times New Roman" w:hAnsi="Times New Roman"/>
          <w:sz w:val="24"/>
          <w:szCs w:val="24"/>
        </w:rPr>
        <w:t>В</w:t>
      </w:r>
      <w:r w:rsidRPr="00EA0203">
        <w:rPr>
          <w:rFonts w:ascii="Times New Roman" w:hAnsi="Times New Roman"/>
          <w:sz w:val="24"/>
          <w:szCs w:val="24"/>
          <w:lang w:val="en-US"/>
        </w:rPr>
        <w:t>.</w:t>
      </w:r>
      <w:r w:rsidRPr="00EA0203">
        <w:rPr>
          <w:rFonts w:ascii="Times New Roman" w:hAnsi="Times New Roman"/>
          <w:sz w:val="24"/>
          <w:szCs w:val="24"/>
        </w:rPr>
        <w:t>С</w:t>
      </w:r>
      <w:r w:rsidRPr="00EA0203">
        <w:rPr>
          <w:rFonts w:ascii="Times New Roman" w:hAnsi="Times New Roman"/>
          <w:sz w:val="24"/>
          <w:szCs w:val="24"/>
          <w:lang w:val="en-US"/>
        </w:rPr>
        <w:t xml:space="preserve">. , </w:t>
      </w:r>
      <w:proofErr w:type="spellStart"/>
      <w:r w:rsidRPr="00EA0203">
        <w:rPr>
          <w:rFonts w:ascii="Times New Roman" w:hAnsi="Times New Roman"/>
          <w:sz w:val="24"/>
          <w:szCs w:val="24"/>
        </w:rPr>
        <w:t>Межох</w:t>
      </w:r>
      <w:proofErr w:type="spellEnd"/>
      <w:r w:rsidRPr="00EA0203">
        <w:rPr>
          <w:rFonts w:ascii="Times New Roman" w:hAnsi="Times New Roman"/>
          <w:sz w:val="24"/>
          <w:szCs w:val="24"/>
          <w:lang w:val="en-US"/>
        </w:rPr>
        <w:t xml:space="preserve"> </w:t>
      </w:r>
      <w:r w:rsidRPr="00EA0203">
        <w:rPr>
          <w:rFonts w:ascii="Times New Roman" w:hAnsi="Times New Roman"/>
          <w:sz w:val="24"/>
          <w:szCs w:val="24"/>
        </w:rPr>
        <w:t>А</w:t>
      </w:r>
      <w:r w:rsidRPr="00EA0203">
        <w:rPr>
          <w:rFonts w:ascii="Times New Roman" w:hAnsi="Times New Roman"/>
          <w:sz w:val="24"/>
          <w:szCs w:val="24"/>
          <w:lang w:val="en-US"/>
        </w:rPr>
        <w:t>.</w:t>
      </w:r>
      <w:r w:rsidRPr="00EA0203">
        <w:rPr>
          <w:rFonts w:ascii="Times New Roman" w:hAnsi="Times New Roman"/>
          <w:sz w:val="24"/>
          <w:szCs w:val="24"/>
        </w:rPr>
        <w:t>К</w:t>
      </w:r>
      <w:r w:rsidRPr="00EA0203">
        <w:rPr>
          <w:rFonts w:ascii="Times New Roman" w:hAnsi="Times New Roman"/>
          <w:sz w:val="24"/>
          <w:szCs w:val="24"/>
          <w:lang w:val="en-US"/>
        </w:rPr>
        <w:t xml:space="preserve">. , </w:t>
      </w:r>
      <w:proofErr w:type="spellStart"/>
      <w:r w:rsidRPr="00EA0203">
        <w:rPr>
          <w:rFonts w:ascii="Times New Roman" w:hAnsi="Times New Roman"/>
          <w:sz w:val="24"/>
          <w:szCs w:val="24"/>
        </w:rPr>
        <w:t>Ингерман</w:t>
      </w:r>
      <w:proofErr w:type="spellEnd"/>
      <w:r w:rsidRPr="00EA0203">
        <w:rPr>
          <w:rFonts w:ascii="Times New Roman" w:hAnsi="Times New Roman"/>
          <w:sz w:val="24"/>
          <w:szCs w:val="24"/>
          <w:lang w:val="en-US"/>
        </w:rPr>
        <w:t xml:space="preserve"> </w:t>
      </w:r>
      <w:r w:rsidRPr="00EA0203">
        <w:rPr>
          <w:rFonts w:ascii="Times New Roman" w:hAnsi="Times New Roman"/>
          <w:sz w:val="24"/>
          <w:szCs w:val="24"/>
        </w:rPr>
        <w:t>С</w:t>
      </w:r>
      <w:r w:rsidRPr="00EA0203">
        <w:rPr>
          <w:rFonts w:ascii="Times New Roman" w:hAnsi="Times New Roman"/>
          <w:sz w:val="24"/>
          <w:szCs w:val="24"/>
          <w:lang w:val="en-US"/>
        </w:rPr>
        <w:t>.</w:t>
      </w:r>
      <w:r w:rsidRPr="00EA0203">
        <w:rPr>
          <w:rFonts w:ascii="Times New Roman" w:hAnsi="Times New Roman"/>
          <w:sz w:val="24"/>
          <w:szCs w:val="24"/>
        </w:rPr>
        <w:t>В</w:t>
      </w:r>
      <w:r w:rsidRPr="00EA0203">
        <w:rPr>
          <w:rFonts w:ascii="Times New Roman" w:hAnsi="Times New Roman"/>
          <w:sz w:val="24"/>
          <w:szCs w:val="24"/>
          <w:lang w:val="en-US"/>
        </w:rPr>
        <w:t xml:space="preserve">. , </w:t>
      </w:r>
      <w:r w:rsidRPr="00EA0203">
        <w:rPr>
          <w:rFonts w:ascii="Times New Roman" w:hAnsi="Times New Roman"/>
          <w:sz w:val="24"/>
          <w:szCs w:val="24"/>
        </w:rPr>
        <w:t>Синев</w:t>
      </w:r>
      <w:r w:rsidRPr="00EA0203">
        <w:rPr>
          <w:rFonts w:ascii="Times New Roman" w:hAnsi="Times New Roman"/>
          <w:sz w:val="24"/>
          <w:szCs w:val="24"/>
          <w:lang w:val="en-US"/>
        </w:rPr>
        <w:t xml:space="preserve"> </w:t>
      </w:r>
      <w:r w:rsidRPr="00EA0203">
        <w:rPr>
          <w:rFonts w:ascii="Times New Roman" w:hAnsi="Times New Roman"/>
          <w:sz w:val="24"/>
          <w:szCs w:val="24"/>
        </w:rPr>
        <w:t>В</w:t>
      </w:r>
      <w:r w:rsidRPr="00EA0203">
        <w:rPr>
          <w:rFonts w:ascii="Times New Roman" w:hAnsi="Times New Roman"/>
          <w:sz w:val="24"/>
          <w:szCs w:val="24"/>
          <w:lang w:val="en-US"/>
        </w:rPr>
        <w:t>.</w:t>
      </w:r>
      <w:r w:rsidRPr="00EA0203">
        <w:rPr>
          <w:rFonts w:ascii="Times New Roman" w:hAnsi="Times New Roman"/>
          <w:sz w:val="24"/>
          <w:szCs w:val="24"/>
        </w:rPr>
        <w:t>С</w:t>
      </w:r>
      <w:r w:rsidRPr="00EA0203">
        <w:rPr>
          <w:rFonts w:ascii="Times New Roman" w:hAnsi="Times New Roman"/>
          <w:sz w:val="24"/>
          <w:szCs w:val="24"/>
          <w:lang w:val="en-US"/>
        </w:rPr>
        <w:t xml:space="preserve">. , </w:t>
      </w:r>
      <w:r w:rsidRPr="00EA0203">
        <w:rPr>
          <w:rFonts w:ascii="Times New Roman" w:hAnsi="Times New Roman"/>
          <w:sz w:val="24"/>
          <w:szCs w:val="24"/>
        </w:rPr>
        <w:t>Агафонова</w:t>
      </w:r>
      <w:r w:rsidRPr="00EA0203">
        <w:rPr>
          <w:rFonts w:ascii="Times New Roman" w:hAnsi="Times New Roman"/>
          <w:sz w:val="24"/>
          <w:szCs w:val="24"/>
          <w:lang w:val="en-US"/>
        </w:rPr>
        <w:t xml:space="preserve"> </w:t>
      </w:r>
      <w:r w:rsidRPr="00EA0203">
        <w:rPr>
          <w:rFonts w:ascii="Times New Roman" w:hAnsi="Times New Roman"/>
          <w:sz w:val="24"/>
          <w:szCs w:val="24"/>
        </w:rPr>
        <w:t>Н</w:t>
      </w:r>
      <w:r w:rsidRPr="00EA0203">
        <w:rPr>
          <w:rFonts w:ascii="Times New Roman" w:hAnsi="Times New Roman"/>
          <w:sz w:val="24"/>
          <w:szCs w:val="24"/>
          <w:lang w:val="en-US"/>
        </w:rPr>
        <w:t>.</w:t>
      </w:r>
      <w:r w:rsidRPr="00EA0203">
        <w:rPr>
          <w:rFonts w:ascii="Times New Roman" w:hAnsi="Times New Roman"/>
          <w:sz w:val="24"/>
          <w:szCs w:val="24"/>
        </w:rPr>
        <w:t>Ю</w:t>
      </w:r>
      <w:r w:rsidRPr="00EA0203">
        <w:rPr>
          <w:rFonts w:ascii="Times New Roman" w:hAnsi="Times New Roman"/>
          <w:sz w:val="24"/>
          <w:szCs w:val="24"/>
          <w:lang w:val="en-US"/>
        </w:rPr>
        <w:t xml:space="preserve">. , </w:t>
      </w:r>
      <w:r w:rsidRPr="00EA0203">
        <w:rPr>
          <w:rFonts w:ascii="Times New Roman" w:hAnsi="Times New Roman"/>
          <w:sz w:val="24"/>
          <w:szCs w:val="24"/>
        </w:rPr>
        <w:t>Гришин</w:t>
      </w:r>
      <w:r w:rsidRPr="00EA0203">
        <w:rPr>
          <w:rFonts w:ascii="Times New Roman" w:hAnsi="Times New Roman"/>
          <w:sz w:val="24"/>
          <w:szCs w:val="24"/>
          <w:lang w:val="en-US"/>
        </w:rPr>
        <w:t xml:space="preserve"> </w:t>
      </w:r>
      <w:r w:rsidRPr="00EA0203">
        <w:rPr>
          <w:rFonts w:ascii="Times New Roman" w:hAnsi="Times New Roman"/>
          <w:sz w:val="24"/>
          <w:szCs w:val="24"/>
        </w:rPr>
        <w:t>М</w:t>
      </w:r>
      <w:r w:rsidRPr="00EA0203">
        <w:rPr>
          <w:rFonts w:ascii="Times New Roman" w:hAnsi="Times New Roman"/>
          <w:sz w:val="24"/>
          <w:szCs w:val="24"/>
          <w:lang w:val="en-US"/>
        </w:rPr>
        <w:t>.</w:t>
      </w:r>
      <w:r w:rsidRPr="00EA0203">
        <w:rPr>
          <w:rFonts w:ascii="Times New Roman" w:hAnsi="Times New Roman"/>
          <w:sz w:val="24"/>
          <w:szCs w:val="24"/>
        </w:rPr>
        <w:t>Я</w:t>
      </w:r>
      <w:r w:rsidRPr="00EA0203">
        <w:rPr>
          <w:rFonts w:ascii="Times New Roman" w:hAnsi="Times New Roman"/>
          <w:sz w:val="24"/>
          <w:szCs w:val="24"/>
          <w:lang w:val="en-US"/>
        </w:rPr>
        <w:t xml:space="preserve">. , </w:t>
      </w:r>
      <w:r w:rsidRPr="00EA0203">
        <w:rPr>
          <w:rFonts w:ascii="Times New Roman" w:hAnsi="Times New Roman"/>
          <w:sz w:val="24"/>
          <w:szCs w:val="24"/>
        </w:rPr>
        <w:t>Болдин</w:t>
      </w:r>
      <w:r w:rsidRPr="00EA0203">
        <w:rPr>
          <w:rFonts w:ascii="Times New Roman" w:hAnsi="Times New Roman"/>
          <w:sz w:val="24"/>
          <w:szCs w:val="24"/>
          <w:lang w:val="en-US"/>
        </w:rPr>
        <w:t xml:space="preserve"> </w:t>
      </w:r>
      <w:r w:rsidRPr="00EA0203">
        <w:rPr>
          <w:rFonts w:ascii="Times New Roman" w:hAnsi="Times New Roman"/>
          <w:sz w:val="24"/>
          <w:szCs w:val="24"/>
        </w:rPr>
        <w:t>Г</w:t>
      </w:r>
      <w:r w:rsidRPr="00EA0203">
        <w:rPr>
          <w:rFonts w:ascii="Times New Roman" w:hAnsi="Times New Roman"/>
          <w:sz w:val="24"/>
          <w:szCs w:val="24"/>
          <w:lang w:val="en-US"/>
        </w:rPr>
        <w:t>.</w:t>
      </w:r>
      <w:r w:rsidRPr="00EA0203">
        <w:rPr>
          <w:rFonts w:ascii="Times New Roman" w:hAnsi="Times New Roman"/>
          <w:sz w:val="24"/>
          <w:szCs w:val="24"/>
        </w:rPr>
        <w:t>А</w:t>
      </w:r>
      <w:r w:rsidRPr="00EA0203">
        <w:rPr>
          <w:rFonts w:ascii="Times New Roman" w:hAnsi="Times New Roman"/>
          <w:sz w:val="24"/>
          <w:szCs w:val="24"/>
          <w:lang w:val="en-US"/>
        </w:rPr>
        <w:t xml:space="preserve">. , </w:t>
      </w:r>
      <w:r w:rsidRPr="00EA0203">
        <w:rPr>
          <w:rFonts w:ascii="Times New Roman" w:hAnsi="Times New Roman"/>
          <w:sz w:val="24"/>
          <w:szCs w:val="24"/>
        </w:rPr>
        <w:t>Глухов</w:t>
      </w:r>
      <w:r w:rsidRPr="00EA0203">
        <w:rPr>
          <w:rFonts w:ascii="Times New Roman" w:hAnsi="Times New Roman"/>
          <w:sz w:val="24"/>
          <w:szCs w:val="24"/>
          <w:lang w:val="en-US"/>
        </w:rPr>
        <w:t xml:space="preserve"> </w:t>
      </w:r>
      <w:r w:rsidRPr="00EA0203">
        <w:rPr>
          <w:rFonts w:ascii="Times New Roman" w:hAnsi="Times New Roman"/>
          <w:sz w:val="24"/>
          <w:szCs w:val="24"/>
        </w:rPr>
        <w:t>В</w:t>
      </w:r>
      <w:r w:rsidRPr="00EA0203">
        <w:rPr>
          <w:rFonts w:ascii="Times New Roman" w:hAnsi="Times New Roman"/>
          <w:sz w:val="24"/>
          <w:szCs w:val="24"/>
          <w:lang w:val="en-US"/>
        </w:rPr>
        <w:t>.</w:t>
      </w:r>
      <w:r w:rsidRPr="00EA0203">
        <w:rPr>
          <w:rFonts w:ascii="Times New Roman" w:hAnsi="Times New Roman"/>
          <w:sz w:val="24"/>
          <w:szCs w:val="24"/>
        </w:rPr>
        <w:t>Е</w:t>
      </w:r>
      <w:r w:rsidRPr="00EA0203">
        <w:rPr>
          <w:rFonts w:ascii="Times New Roman" w:hAnsi="Times New Roman"/>
          <w:sz w:val="24"/>
          <w:szCs w:val="24"/>
          <w:lang w:val="en-US"/>
        </w:rPr>
        <w:t>. -</w:t>
      </w:r>
      <w:r w:rsidRPr="00EA0203">
        <w:rPr>
          <w:rFonts w:ascii="Times New Roman" w:hAnsi="Times New Roman"/>
          <w:sz w:val="24"/>
          <w:szCs w:val="24"/>
        </w:rPr>
        <w:t>Материалы</w:t>
      </w:r>
      <w:r w:rsidRPr="00EA0203">
        <w:rPr>
          <w:rFonts w:ascii="Times New Roman" w:hAnsi="Times New Roman"/>
          <w:sz w:val="24"/>
          <w:szCs w:val="24"/>
          <w:lang w:val="en-US"/>
        </w:rPr>
        <w:t xml:space="preserve"> XXVIII </w:t>
      </w:r>
      <w:r w:rsidRPr="00EA0203">
        <w:rPr>
          <w:rFonts w:ascii="Times New Roman" w:hAnsi="Times New Roman"/>
          <w:sz w:val="24"/>
          <w:szCs w:val="24"/>
        </w:rPr>
        <w:t>конференции</w:t>
      </w:r>
      <w:r w:rsidRPr="00EA0203">
        <w:rPr>
          <w:rFonts w:ascii="Times New Roman" w:hAnsi="Times New Roman"/>
          <w:sz w:val="24"/>
          <w:szCs w:val="24"/>
          <w:lang w:val="en-US"/>
        </w:rPr>
        <w:t xml:space="preserve">, </w:t>
      </w:r>
      <w:r w:rsidRPr="00EA0203">
        <w:rPr>
          <w:rFonts w:ascii="Times New Roman" w:hAnsi="Times New Roman"/>
          <w:sz w:val="24"/>
          <w:szCs w:val="24"/>
        </w:rPr>
        <w:t>посвященной</w:t>
      </w:r>
      <w:r w:rsidRPr="00EA0203">
        <w:rPr>
          <w:rFonts w:ascii="Times New Roman" w:hAnsi="Times New Roman"/>
          <w:sz w:val="24"/>
          <w:szCs w:val="24"/>
          <w:lang w:val="en-US"/>
        </w:rPr>
        <w:t xml:space="preserve"> </w:t>
      </w:r>
      <w:r w:rsidRPr="00EA0203">
        <w:rPr>
          <w:rFonts w:ascii="Times New Roman" w:hAnsi="Times New Roman"/>
          <w:sz w:val="24"/>
          <w:szCs w:val="24"/>
        </w:rPr>
        <w:t>Дню</w:t>
      </w:r>
      <w:r w:rsidRPr="00EA0203">
        <w:rPr>
          <w:rFonts w:ascii="Times New Roman" w:hAnsi="Times New Roman"/>
          <w:sz w:val="24"/>
          <w:szCs w:val="24"/>
          <w:lang w:val="en-US"/>
        </w:rPr>
        <w:t xml:space="preserve"> </w:t>
      </w:r>
      <w:r w:rsidRPr="00EA0203">
        <w:rPr>
          <w:rFonts w:ascii="Times New Roman" w:hAnsi="Times New Roman"/>
          <w:sz w:val="24"/>
          <w:szCs w:val="24"/>
        </w:rPr>
        <w:t>вулканолога</w:t>
      </w:r>
      <w:r w:rsidRPr="00EA0203">
        <w:rPr>
          <w:rFonts w:ascii="Times New Roman" w:hAnsi="Times New Roman"/>
          <w:sz w:val="24"/>
          <w:szCs w:val="24"/>
          <w:lang w:val="en-US"/>
        </w:rPr>
        <w:t xml:space="preserve">. </w:t>
      </w:r>
      <w:r w:rsidRPr="00EA0203">
        <w:rPr>
          <w:rFonts w:ascii="Times New Roman" w:hAnsi="Times New Roman"/>
          <w:sz w:val="24"/>
          <w:szCs w:val="24"/>
        </w:rPr>
        <w:t xml:space="preserve">24-29 марта 2025 г. </w:t>
      </w:r>
      <w:proofErr w:type="spellStart"/>
      <w:r w:rsidRPr="00EA0203">
        <w:rPr>
          <w:rFonts w:ascii="Times New Roman" w:hAnsi="Times New Roman"/>
          <w:sz w:val="24"/>
          <w:szCs w:val="24"/>
        </w:rPr>
        <w:t>ИВиС</w:t>
      </w:r>
      <w:proofErr w:type="spellEnd"/>
      <w:r w:rsidRPr="00EA0203">
        <w:rPr>
          <w:rFonts w:ascii="Times New Roman" w:hAnsi="Times New Roman"/>
          <w:sz w:val="24"/>
          <w:szCs w:val="24"/>
        </w:rPr>
        <w:t xml:space="preserve"> ДВО РАН- С. 213-215.</w:t>
      </w:r>
    </w:p>
    <w:p w14:paraId="52000000" w14:textId="137FDC1D" w:rsidR="00247ED0" w:rsidRPr="00EA0203" w:rsidRDefault="00EA0203" w:rsidP="00EA0203">
      <w:pPr>
        <w:jc w:val="both"/>
        <w:rPr>
          <w:rFonts w:ascii="Times New Roman" w:hAnsi="Times New Roman"/>
          <w:sz w:val="24"/>
          <w:szCs w:val="24"/>
        </w:rPr>
      </w:pPr>
      <w:proofErr w:type="spellStart"/>
      <w:r w:rsidRPr="00EA0203">
        <w:rPr>
          <w:rFonts w:ascii="Times New Roman" w:hAnsi="Times New Roman"/>
          <w:b/>
          <w:sz w:val="24"/>
          <w:szCs w:val="24"/>
        </w:rPr>
        <w:t>Аннотация</w:t>
      </w:r>
      <w:r w:rsidRPr="00EA0203">
        <w:rPr>
          <w:rFonts w:ascii="Times New Roman" w:hAnsi="Times New Roman"/>
          <w:sz w:val="24"/>
          <w:szCs w:val="24"/>
        </w:rPr>
        <w:t>.В</w:t>
      </w:r>
      <w:proofErr w:type="spellEnd"/>
      <w:r w:rsidRPr="00EA0203">
        <w:rPr>
          <w:rFonts w:ascii="Times New Roman" w:hAnsi="Times New Roman"/>
          <w:sz w:val="24"/>
          <w:szCs w:val="24"/>
        </w:rPr>
        <w:t xml:space="preserve"> работе представлены первые данные о регистрации вариаций аэроионов обоих знаков и радона в закрытом объеме на стационарной сейсмической станции «Петропавловск». Наблюдается корреляция вариаций объемной активности радона </w:t>
      </w:r>
      <w:r w:rsidR="009025D1">
        <w:rPr>
          <w:rFonts w:ascii="Times New Roman" w:hAnsi="Times New Roman"/>
          <w:sz w:val="24"/>
          <w:szCs w:val="24"/>
        </w:rPr>
        <w:br/>
      </w:r>
      <w:bookmarkStart w:id="0" w:name="_GoBack"/>
      <w:bookmarkEnd w:id="0"/>
      <w:r w:rsidRPr="00EA0203">
        <w:rPr>
          <w:rFonts w:ascii="Times New Roman" w:hAnsi="Times New Roman"/>
          <w:sz w:val="24"/>
          <w:szCs w:val="24"/>
        </w:rPr>
        <w:t>с концентрацией аэроионов, индуцируемых α-частицами распада радона (222Rn).</w:t>
      </w:r>
    </w:p>
    <w:p w14:paraId="53000000" w14:textId="77777777" w:rsidR="00247ED0" w:rsidRPr="00EA0203" w:rsidRDefault="009025D1" w:rsidP="00EA0203">
      <w:pPr>
        <w:jc w:val="both"/>
        <w:rPr>
          <w:rFonts w:ascii="Times New Roman" w:hAnsi="Times New Roman"/>
          <w:sz w:val="24"/>
          <w:szCs w:val="24"/>
        </w:rPr>
      </w:pPr>
      <w:hyperlink r:id="rId29" w:history="1">
        <w:r w:rsidR="00EA0203" w:rsidRPr="00EA0203">
          <w:rPr>
            <w:rStyle w:val="a6"/>
            <w:rFonts w:ascii="Times New Roman" w:hAnsi="Times New Roman"/>
            <w:sz w:val="24"/>
            <w:szCs w:val="24"/>
          </w:rPr>
          <w:t>https://elibrary.ru/item.asp?id=80666118</w:t>
        </w:r>
      </w:hyperlink>
    </w:p>
    <w:p w14:paraId="54000000" w14:textId="77777777" w:rsidR="00247ED0" w:rsidRPr="00EA0203" w:rsidRDefault="00247ED0" w:rsidP="00EA0203">
      <w:pPr>
        <w:jc w:val="both"/>
        <w:rPr>
          <w:rFonts w:ascii="Times New Roman" w:hAnsi="Times New Roman"/>
          <w:sz w:val="24"/>
          <w:szCs w:val="24"/>
        </w:rPr>
      </w:pPr>
    </w:p>
    <w:p w14:paraId="55000000" w14:textId="77777777" w:rsidR="00247ED0" w:rsidRPr="00EA0203" w:rsidRDefault="00247ED0" w:rsidP="00EA0203">
      <w:pPr>
        <w:jc w:val="both"/>
        <w:rPr>
          <w:rFonts w:ascii="Times New Roman" w:hAnsi="Times New Roman"/>
          <w:sz w:val="24"/>
          <w:szCs w:val="24"/>
        </w:rPr>
      </w:pPr>
    </w:p>
    <w:p w14:paraId="56000000" w14:textId="77777777" w:rsidR="00247ED0" w:rsidRPr="00EA0203" w:rsidRDefault="00247ED0" w:rsidP="00EA0203">
      <w:pPr>
        <w:jc w:val="both"/>
        <w:rPr>
          <w:rFonts w:ascii="Times New Roman" w:hAnsi="Times New Roman"/>
          <w:sz w:val="24"/>
          <w:szCs w:val="24"/>
        </w:rPr>
      </w:pPr>
    </w:p>
    <w:p w14:paraId="57000000" w14:textId="77777777" w:rsidR="00247ED0" w:rsidRPr="00EA0203" w:rsidRDefault="00247ED0" w:rsidP="00EA0203">
      <w:pPr>
        <w:jc w:val="both"/>
        <w:rPr>
          <w:rFonts w:ascii="Times New Roman" w:hAnsi="Times New Roman"/>
          <w:sz w:val="24"/>
          <w:szCs w:val="24"/>
        </w:rPr>
      </w:pPr>
    </w:p>
    <w:p w14:paraId="58000000" w14:textId="77777777" w:rsidR="00247ED0" w:rsidRPr="00EA0203" w:rsidRDefault="00247ED0" w:rsidP="00EA0203">
      <w:pPr>
        <w:jc w:val="both"/>
        <w:rPr>
          <w:rFonts w:ascii="Times New Roman" w:hAnsi="Times New Roman"/>
          <w:sz w:val="24"/>
          <w:szCs w:val="24"/>
        </w:rPr>
      </w:pPr>
    </w:p>
    <w:p w14:paraId="59000000" w14:textId="77777777" w:rsidR="00247ED0" w:rsidRPr="00EA0203" w:rsidRDefault="00247ED0" w:rsidP="00EA0203">
      <w:pPr>
        <w:jc w:val="both"/>
        <w:rPr>
          <w:rFonts w:ascii="Times New Roman" w:hAnsi="Times New Roman"/>
          <w:sz w:val="24"/>
          <w:szCs w:val="24"/>
        </w:rPr>
      </w:pPr>
    </w:p>
    <w:sectPr w:rsidR="00247ED0" w:rsidRPr="00EA0203">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47ED0"/>
    <w:rsid w:val="00247ED0"/>
    <w:rsid w:val="00312FEA"/>
    <w:rsid w:val="009025D1"/>
    <w:rsid w:val="00EA0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71E40"/>
  <w15:docId w15:val="{CBD3ED05-7251-405A-A606-B1A8AF6F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12">
    <w:name w:val="Основной шрифт абзаца1"/>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sz w:val="18"/>
    </w:rPr>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paragraph" w:customStyle="1" w:styleId="13">
    <w:name w:val="Замещающий текст1"/>
    <w:basedOn w:val="12"/>
    <w:link w:val="a5"/>
    <w:rPr>
      <w:color w:val="808080"/>
    </w:rPr>
  </w:style>
  <w:style w:type="character" w:styleId="a5">
    <w:name w:val="Placeholder Text"/>
    <w:basedOn w:val="a0"/>
    <w:link w:val="13"/>
    <w:rPr>
      <w:color w:val="808080"/>
    </w:rPr>
  </w:style>
  <w:style w:type="paragraph" w:customStyle="1" w:styleId="given-name">
    <w:name w:val="given-name"/>
    <w:basedOn w:val="12"/>
    <w:link w:val="given-name0"/>
  </w:style>
  <w:style w:type="character" w:customStyle="1" w:styleId="given-name0">
    <w:name w:val="given-name"/>
    <w:basedOn w:val="a0"/>
    <w:link w:val="given-name"/>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4">
    <w:name w:val="Гиперссылка1"/>
    <w:basedOn w:val="12"/>
    <w:link w:val="a6"/>
    <w:rPr>
      <w:color w:val="0000FF"/>
      <w:u w:val="single"/>
    </w:rPr>
  </w:style>
  <w:style w:type="character" w:styleId="a6">
    <w:name w:val="Hyperlink"/>
    <w:basedOn w:val="a0"/>
    <w:link w:val="14"/>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customStyle="1" w:styleId="tr-popupvalue">
    <w:name w:val="tr-popup__value"/>
    <w:basedOn w:val="12"/>
    <w:link w:val="tr-popupvalue0"/>
  </w:style>
  <w:style w:type="character" w:customStyle="1" w:styleId="tr-popupvalue0">
    <w:name w:val="tr-popup__value"/>
    <w:basedOn w:val="a0"/>
    <w:link w:val="tr-popupvalue"/>
  </w:style>
  <w:style w:type="paragraph" w:customStyle="1" w:styleId="react-xocs-alternative-link">
    <w:name w:val="react-xocs-alternative-link"/>
    <w:basedOn w:val="12"/>
    <w:link w:val="react-xocs-alternative-link0"/>
  </w:style>
  <w:style w:type="character" w:customStyle="1" w:styleId="react-xocs-alternative-link0">
    <w:name w:val="react-xocs-alternative-link"/>
    <w:basedOn w:val="a0"/>
    <w:link w:val="react-xocs-alternative-link"/>
  </w:style>
  <w:style w:type="paragraph" w:customStyle="1" w:styleId="text">
    <w:name w:val="text"/>
    <w:basedOn w:val="12"/>
    <w:link w:val="text0"/>
  </w:style>
  <w:style w:type="character" w:customStyle="1" w:styleId="text0">
    <w:name w:val="text"/>
    <w:basedOn w:val="a0"/>
    <w:link w:val="text"/>
  </w:style>
  <w:style w:type="paragraph" w:styleId="51">
    <w:name w:val="toc 5"/>
    <w:next w:val="a"/>
    <w:link w:val="52"/>
    <w:uiPriority w:val="39"/>
    <w:pPr>
      <w:ind w:left="800"/>
    </w:pPr>
  </w:style>
  <w:style w:type="character" w:customStyle="1" w:styleId="52">
    <w:name w:val="Оглавление 5 Знак"/>
    <w:link w:val="51"/>
  </w:style>
  <w:style w:type="paragraph" w:styleId="a7">
    <w:name w:val="Subtitle"/>
    <w:next w:val="a"/>
    <w:link w:val="a8"/>
    <w:uiPriority w:val="11"/>
    <w:qFormat/>
    <w:rPr>
      <w:rFonts w:ascii="XO Thames" w:hAnsi="XO Thames"/>
      <w:i/>
      <w:color w:val="616161"/>
      <w:sz w:val="24"/>
    </w:rPr>
  </w:style>
  <w:style w:type="character" w:customStyle="1" w:styleId="a8">
    <w:name w:val="Подзаголовок Знак"/>
    <w:link w:val="a7"/>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9">
    <w:name w:val="Title"/>
    <w:next w:val="a"/>
    <w:link w:val="aa"/>
    <w:uiPriority w:val="10"/>
    <w:qFormat/>
    <w:rPr>
      <w:rFonts w:ascii="XO Thames" w:hAnsi="XO Thames"/>
      <w:b/>
      <w:sz w:val="52"/>
    </w:rPr>
  </w:style>
  <w:style w:type="character" w:customStyle="1" w:styleId="aa">
    <w:name w:val="Заголовок Знак"/>
    <w:link w:val="a9"/>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81852579" TargetMode="External"/><Relationship Id="rId13" Type="http://schemas.openxmlformats.org/officeDocument/2006/relationships/hyperlink" Target="https://elibrary.ru/item.asp?id=81058788" TargetMode="External"/><Relationship Id="rId18" Type="http://schemas.openxmlformats.org/officeDocument/2006/relationships/hyperlink" Target="https://elibrary.ru/item.asp?id=81223300" TargetMode="External"/><Relationship Id="rId26" Type="http://schemas.openxmlformats.org/officeDocument/2006/relationships/hyperlink" Target="https://elibrary.ru/item.asp?id=80762213" TargetMode="External"/><Relationship Id="rId3" Type="http://schemas.openxmlformats.org/officeDocument/2006/relationships/webSettings" Target="webSettings.xml"/><Relationship Id="rId21" Type="http://schemas.openxmlformats.org/officeDocument/2006/relationships/hyperlink" Target="https://elibrary.ru/item.asp?id=82002110" TargetMode="External"/><Relationship Id="rId7" Type="http://schemas.openxmlformats.org/officeDocument/2006/relationships/hyperlink" Target="https://elibrary.ru/item.asp?id=81461213" TargetMode="External"/><Relationship Id="rId12" Type="http://schemas.openxmlformats.org/officeDocument/2006/relationships/hyperlink" Target="https://elibrary.ru/item.asp?id=81380968" TargetMode="External"/><Relationship Id="rId17" Type="http://schemas.openxmlformats.org/officeDocument/2006/relationships/hyperlink" Target="https://elibrary.ru/item.asp?id=81531771" TargetMode="External"/><Relationship Id="rId25" Type="http://schemas.openxmlformats.org/officeDocument/2006/relationships/hyperlink" Target="https://www.elibrary.ru/contents.asp?id=79009461" TargetMode="External"/><Relationship Id="rId2" Type="http://schemas.openxmlformats.org/officeDocument/2006/relationships/settings" Target="settings.xml"/><Relationship Id="rId16" Type="http://schemas.openxmlformats.org/officeDocument/2006/relationships/hyperlink" Target="https://elibrary.ru/item.asp?id=80980910" TargetMode="External"/><Relationship Id="rId20" Type="http://schemas.openxmlformats.org/officeDocument/2006/relationships/hyperlink" Target="https://elibrary.ru/item.asp?id=81884283" TargetMode="External"/><Relationship Id="rId29" Type="http://schemas.openxmlformats.org/officeDocument/2006/relationships/hyperlink" Target="https://elibrary.ru/item.asp?id=80666118" TargetMode="External"/><Relationship Id="rId1" Type="http://schemas.openxmlformats.org/officeDocument/2006/relationships/styles" Target="styles.xml"/><Relationship Id="rId6" Type="http://schemas.openxmlformats.org/officeDocument/2006/relationships/hyperlink" Target="https://elibrary.ru/item.asp?id=80911583" TargetMode="External"/><Relationship Id="rId11" Type="http://schemas.openxmlformats.org/officeDocument/2006/relationships/hyperlink" Target="https://elibrary.ru/item.asp?id=81489750" TargetMode="External"/><Relationship Id="rId24" Type="http://schemas.openxmlformats.org/officeDocument/2006/relationships/hyperlink" Target="https://elibrary.ru/item.asp?id=81741052" TargetMode="External"/><Relationship Id="rId5" Type="http://schemas.openxmlformats.org/officeDocument/2006/relationships/hyperlink" Target="https://elibrary.ru/item.asp?id=81805046" TargetMode="External"/><Relationship Id="rId15" Type="http://schemas.openxmlformats.org/officeDocument/2006/relationships/hyperlink" Target="https://elibrary.ru/item.asp?id=81148150" TargetMode="External"/><Relationship Id="rId23" Type="http://schemas.openxmlformats.org/officeDocument/2006/relationships/hyperlink" Target="https://elibrary.ru/item.asp?id=81921019" TargetMode="External"/><Relationship Id="rId28" Type="http://schemas.openxmlformats.org/officeDocument/2006/relationships/hyperlink" Target="https://elibrary.ru/item.asp?id=80504587" TargetMode="External"/><Relationship Id="rId10" Type="http://schemas.openxmlformats.org/officeDocument/2006/relationships/hyperlink" Target="https://elibrary.ru/item.asp?id=81999901" TargetMode="External"/><Relationship Id="rId19" Type="http://schemas.openxmlformats.org/officeDocument/2006/relationships/hyperlink" Target="https://elibrary.ru/item.asp?id=82058564" TargetMode="External"/><Relationship Id="rId31" Type="http://schemas.openxmlformats.org/officeDocument/2006/relationships/theme" Target="theme/theme1.xml"/><Relationship Id="rId4" Type="http://schemas.openxmlformats.org/officeDocument/2006/relationships/hyperlink" Target="https://elibrary.ru/item.asp?id=81443627" TargetMode="External"/><Relationship Id="rId9" Type="http://schemas.openxmlformats.org/officeDocument/2006/relationships/hyperlink" Target="https://elibrary.ru/item.asp?id=81135897" TargetMode="External"/><Relationship Id="rId14" Type="http://schemas.openxmlformats.org/officeDocument/2006/relationships/hyperlink" Target="https://elibrary.ru/item.asp?id=81454379" TargetMode="External"/><Relationship Id="rId22" Type="http://schemas.openxmlformats.org/officeDocument/2006/relationships/hyperlink" Target="https://elibrary.ru/item.asp?id=81773980" TargetMode="External"/><Relationship Id="rId27" Type="http://schemas.openxmlformats.org/officeDocument/2006/relationships/hyperlink" Target="https://elibrary.ru/item.asp?id=81491265"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5168</Words>
  <Characters>29458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 Егито Анастасия Кристоваовна</cp:lastModifiedBy>
  <cp:revision>4</cp:revision>
  <dcterms:created xsi:type="dcterms:W3CDTF">2025-06-26T13:22:00Z</dcterms:created>
  <dcterms:modified xsi:type="dcterms:W3CDTF">2025-06-26T13:47:00Z</dcterms:modified>
</cp:coreProperties>
</file>